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045EEE" w14:textId="77777777" w:rsidR="00D50467" w:rsidRPr="00B264FA" w:rsidRDefault="00D50467" w:rsidP="0098765D">
      <w:pPr>
        <w:rPr>
          <w:rFonts w:cstheme="minorHAnsi"/>
          <w:b/>
          <w:caps/>
          <w:sz w:val="24"/>
          <w:szCs w:val="24"/>
          <w:u w:val="single"/>
        </w:rPr>
      </w:pPr>
    </w:p>
    <w:p w14:paraId="52BAB1B8"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5F40B0D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FCD0F8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8D8BB2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D919C1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61E0A07"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312DA531" wp14:editId="574C90FB">
            <wp:extent cx="5400000" cy="186122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400000" cy="1861222"/>
                    </a:xfrm>
                    <a:prstGeom prst="rect">
                      <a:avLst/>
                    </a:prstGeom>
                    <a:noFill/>
                    <a:ln>
                      <a:noFill/>
                    </a:ln>
                  </pic:spPr>
                </pic:pic>
              </a:graphicData>
            </a:graphic>
          </wp:inline>
        </w:drawing>
      </w:r>
    </w:p>
    <w:p w14:paraId="5973892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060A7F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7191EBA"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79BC978A"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530E7E65" w14:textId="77777777" w:rsidR="000F5D0D" w:rsidRDefault="000F5D0D" w:rsidP="00715F11">
      <w:pPr>
        <w:spacing w:after="0" w:line="240" w:lineRule="auto"/>
        <w:ind w:left="1134" w:right="1133"/>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Zerga-betebeharren ordainketa egunean edukitzea kontsultatzeko zerbitzua (AEAT)</w:t>
      </w:r>
    </w:p>
    <w:p w14:paraId="6E13CCDE" w14:textId="77777777" w:rsidR="00C50F25" w:rsidRPr="00B264FA" w:rsidRDefault="00C50F25" w:rsidP="000F5D0D">
      <w:pPr>
        <w:spacing w:after="0" w:line="240" w:lineRule="auto"/>
        <w:jc w:val="center"/>
        <w:rPr>
          <w:rFonts w:ascii="Eurostar Regular Extended" w:eastAsia="Times New Roman" w:hAnsi="Eurostar Regular Extended" w:cstheme="minorHAnsi"/>
          <w:i/>
          <w:color w:val="006699"/>
          <w:sz w:val="28"/>
          <w:szCs w:val="28"/>
        </w:rPr>
      </w:pPr>
    </w:p>
    <w:p w14:paraId="08A75B3C"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p>
    <w:p w14:paraId="1763C692"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69C5843C"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596EF0A6"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1012FE01" w14:textId="77777777" w:rsidR="00F05BD1" w:rsidRPr="00B264FA" w:rsidRDefault="00117F65"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otsailaren 20a</w:t>
      </w:r>
    </w:p>
    <w:p w14:paraId="43A71CD8"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7D0A51F2"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AEATrekiko zerga-betebeharren kontsulta</w:t>
      </w:r>
    </w:p>
    <w:p w14:paraId="0FF6BC0F"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2026F57D" w14:textId="77777777" w:rsidTr="00303445">
        <w:trPr>
          <w:cantSplit/>
        </w:trPr>
        <w:tc>
          <w:tcPr>
            <w:tcW w:w="915" w:type="dxa"/>
            <w:tcBorders>
              <w:top w:val="single" w:sz="6" w:space="0" w:color="auto"/>
              <w:bottom w:val="single" w:sz="6" w:space="0" w:color="auto"/>
            </w:tcBorders>
          </w:tcPr>
          <w:p w14:paraId="07994AC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1ED60757"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13E448A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37C51E4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2DEBB942" w14:textId="77777777" w:rsidTr="00303445">
        <w:trPr>
          <w:cantSplit/>
        </w:trPr>
        <w:tc>
          <w:tcPr>
            <w:tcW w:w="915" w:type="dxa"/>
          </w:tcPr>
          <w:p w14:paraId="11A48DA3"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70DA55CB"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031A33B4" w14:textId="77777777" w:rsidR="000F5D0D" w:rsidRPr="000F5D0D" w:rsidRDefault="00117F65" w:rsidP="000F5D0D">
            <w:pPr>
              <w:keepNext/>
              <w:keepLines/>
              <w:spacing w:before="60" w:after="60" w:line="240" w:lineRule="auto"/>
              <w:jc w:val="both"/>
              <w:rPr>
                <w:rFonts w:eastAsia="Times New Roman" w:cstheme="minorHAnsi"/>
                <w:sz w:val="18"/>
                <w:szCs w:val="20"/>
              </w:rPr>
            </w:pPr>
            <w:bookmarkStart w:id="2" w:name="EJ_MAR7"/>
            <w:bookmarkEnd w:id="2"/>
            <w:r>
              <w:rPr>
                <w:sz w:val="18"/>
                <w:szCs w:val="20"/>
              </w:rPr>
              <w:t>2017/02/20</w:t>
            </w:r>
          </w:p>
        </w:tc>
        <w:tc>
          <w:tcPr>
            <w:tcW w:w="3938" w:type="dxa"/>
          </w:tcPr>
          <w:p w14:paraId="1F3E23AF"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36C65D96" w14:textId="77777777" w:rsidTr="00303445">
        <w:trPr>
          <w:cantSplit/>
        </w:trPr>
        <w:tc>
          <w:tcPr>
            <w:tcW w:w="915" w:type="dxa"/>
          </w:tcPr>
          <w:p w14:paraId="472EEACC"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6DF27B6F"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0A763DAD"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7528BC22"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7301196F"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0C399E47"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1979D373"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71B1AB75"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480B88B0"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bookmarkStart w:id="5" w:name="_GoBack"/>
      <w:bookmarkEnd w:id="5"/>
      <w:r>
        <w:tab/>
        <w:t>Data:</w:t>
      </w:r>
      <w:r>
        <w:tab/>
      </w:r>
    </w:p>
    <w:p w14:paraId="7D87920A"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54FA7C1F"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6" w:name="EJ_MAR10"/>
      <w:bookmarkEnd w:id="6"/>
      <w:r>
        <w:t>NISAE – Bitartekotza operatiboa</w:t>
      </w:r>
    </w:p>
    <w:p w14:paraId="2878A015" w14:textId="77777777" w:rsidR="000F5D0D" w:rsidRPr="000F5D0D" w:rsidRDefault="000F5D0D" w:rsidP="00715F11">
      <w:pPr>
        <w:spacing w:before="240" w:after="0" w:line="240" w:lineRule="auto"/>
        <w:ind w:left="3544" w:hanging="1843"/>
        <w:jc w:val="both"/>
        <w:rPr>
          <w:rFonts w:eastAsia="Times New Roman" w:cstheme="minorHAnsi"/>
          <w:i/>
          <w:sz w:val="20"/>
          <w:szCs w:val="20"/>
        </w:rPr>
      </w:pPr>
      <w:r>
        <w:t>Fitxategi-izena:</w:t>
      </w:r>
      <w:r>
        <w:tab/>
      </w:r>
      <w:bookmarkStart w:id="7" w:name="EJ_MAR11"/>
      <w:bookmarkEnd w:id="7"/>
      <w:r>
        <w:rPr>
          <w:i/>
          <w:sz w:val="20"/>
          <w:szCs w:val="20"/>
        </w:rPr>
        <w:t>Erabilera-gida – AEATrekiko zerga-betebeharren kontsulta.doc</w:t>
      </w:r>
    </w:p>
    <w:p w14:paraId="36A211E8"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9" w:name="EJ_MAR12"/>
      <w:bookmarkEnd w:id="9"/>
    </w:p>
    <w:p w14:paraId="0295C7AD"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4719FBE2"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10FEA4C9" w14:textId="7FBB71D5" w:rsidR="00715F11"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715F11">
        <w:rPr>
          <w:noProof/>
        </w:rPr>
        <w:t>Sarrera</w:t>
      </w:r>
      <w:r w:rsidR="00715F11">
        <w:rPr>
          <w:noProof/>
        </w:rPr>
        <w:tab/>
      </w:r>
      <w:r w:rsidR="00715F11">
        <w:rPr>
          <w:noProof/>
        </w:rPr>
        <w:fldChar w:fldCharType="begin"/>
      </w:r>
      <w:r w:rsidR="00715F11">
        <w:rPr>
          <w:noProof/>
        </w:rPr>
        <w:instrText xml:space="preserve"> PAGEREF _Toc35243989 \h </w:instrText>
      </w:r>
      <w:r w:rsidR="00715F11">
        <w:rPr>
          <w:noProof/>
        </w:rPr>
      </w:r>
      <w:r w:rsidR="00715F11">
        <w:rPr>
          <w:noProof/>
        </w:rPr>
        <w:fldChar w:fldCharType="separate"/>
      </w:r>
      <w:r w:rsidR="008669D9">
        <w:rPr>
          <w:noProof/>
        </w:rPr>
        <w:t>4</w:t>
      </w:r>
      <w:r w:rsidR="00715F11">
        <w:rPr>
          <w:noProof/>
        </w:rPr>
        <w:fldChar w:fldCharType="end"/>
      </w:r>
    </w:p>
    <w:p w14:paraId="1404660C" w14:textId="22848B91" w:rsidR="00715F11" w:rsidRDefault="00715F11">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_Toc35243990 \h </w:instrText>
      </w:r>
      <w:r>
        <w:rPr>
          <w:noProof/>
        </w:rPr>
      </w:r>
      <w:r>
        <w:rPr>
          <w:noProof/>
        </w:rPr>
        <w:fldChar w:fldCharType="separate"/>
      </w:r>
      <w:r w:rsidR="008669D9">
        <w:rPr>
          <w:noProof/>
        </w:rPr>
        <w:t>4</w:t>
      </w:r>
      <w:r>
        <w:rPr>
          <w:noProof/>
        </w:rPr>
        <w:fldChar w:fldCharType="end"/>
      </w:r>
    </w:p>
    <w:p w14:paraId="07CBA897" w14:textId="416FAB1A" w:rsidR="00715F11" w:rsidRDefault="00715F11">
      <w:pPr>
        <w:pStyle w:val="TDC1"/>
        <w:rPr>
          <w:rFonts w:asciiTheme="minorHAnsi" w:eastAsiaTheme="minorEastAsia" w:hAnsiTheme="minorHAnsi" w:cstheme="minorBidi"/>
          <w:b w:val="0"/>
          <w:noProof/>
          <w:szCs w:val="22"/>
          <w:lang w:val="es-ES" w:eastAsia="es-ES"/>
        </w:rPr>
      </w:pPr>
      <w:r>
        <w:rPr>
          <w:noProof/>
        </w:rPr>
        <w:t>AEATrekiko zerga-betebeharrak kontsultatzeko zerbitzua</w:t>
      </w:r>
      <w:r>
        <w:rPr>
          <w:noProof/>
        </w:rPr>
        <w:tab/>
      </w:r>
      <w:r>
        <w:rPr>
          <w:noProof/>
        </w:rPr>
        <w:fldChar w:fldCharType="begin"/>
      </w:r>
      <w:r>
        <w:rPr>
          <w:noProof/>
        </w:rPr>
        <w:instrText xml:space="preserve"> PAGEREF _Toc35243991 \h </w:instrText>
      </w:r>
      <w:r>
        <w:rPr>
          <w:noProof/>
        </w:rPr>
      </w:r>
      <w:r>
        <w:rPr>
          <w:noProof/>
        </w:rPr>
        <w:fldChar w:fldCharType="separate"/>
      </w:r>
      <w:r w:rsidR="008669D9">
        <w:rPr>
          <w:noProof/>
        </w:rPr>
        <w:t>5</w:t>
      </w:r>
      <w:r>
        <w:rPr>
          <w:noProof/>
        </w:rPr>
        <w:fldChar w:fldCharType="end"/>
      </w:r>
    </w:p>
    <w:p w14:paraId="2B0F4E3F" w14:textId="51AA5CC1" w:rsidR="00715F11" w:rsidRDefault="00715F11">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_Toc35243992 \h </w:instrText>
      </w:r>
      <w:r>
        <w:rPr>
          <w:noProof/>
        </w:rPr>
      </w:r>
      <w:r>
        <w:rPr>
          <w:noProof/>
        </w:rPr>
        <w:fldChar w:fldCharType="separate"/>
      </w:r>
      <w:r w:rsidR="008669D9">
        <w:rPr>
          <w:noProof/>
        </w:rPr>
        <w:t>5</w:t>
      </w:r>
      <w:r>
        <w:rPr>
          <w:noProof/>
        </w:rPr>
        <w:fldChar w:fldCharType="end"/>
      </w:r>
    </w:p>
    <w:p w14:paraId="053992DE" w14:textId="35B1AAA8" w:rsidR="00715F11" w:rsidRDefault="00715F11">
      <w:pPr>
        <w:pStyle w:val="TDC2"/>
        <w:rPr>
          <w:rFonts w:asciiTheme="minorHAnsi" w:eastAsiaTheme="minorEastAsia" w:hAnsiTheme="minorHAnsi" w:cstheme="minorBidi"/>
          <w:b w:val="0"/>
          <w:noProof/>
          <w:lang w:val="es-ES" w:eastAsia="es-ES"/>
        </w:rPr>
      </w:pPr>
      <w:r>
        <w:rPr>
          <w:noProof/>
        </w:rPr>
        <w:t>AEATrekiko zerga-betebeharrak kontsultatzeko zerbitzuaren segurtasuna</w:t>
      </w:r>
      <w:r>
        <w:rPr>
          <w:noProof/>
        </w:rPr>
        <w:tab/>
      </w:r>
      <w:r>
        <w:rPr>
          <w:noProof/>
        </w:rPr>
        <w:fldChar w:fldCharType="begin"/>
      </w:r>
      <w:r>
        <w:rPr>
          <w:noProof/>
        </w:rPr>
        <w:instrText xml:space="preserve"> PAGEREF _Toc35243993 \h </w:instrText>
      </w:r>
      <w:r>
        <w:rPr>
          <w:noProof/>
        </w:rPr>
      </w:r>
      <w:r>
        <w:rPr>
          <w:noProof/>
        </w:rPr>
        <w:fldChar w:fldCharType="separate"/>
      </w:r>
      <w:r w:rsidR="008669D9">
        <w:rPr>
          <w:noProof/>
        </w:rPr>
        <w:t>6</w:t>
      </w:r>
      <w:r>
        <w:rPr>
          <w:noProof/>
        </w:rPr>
        <w:fldChar w:fldCharType="end"/>
      </w:r>
    </w:p>
    <w:p w14:paraId="0CC4092C" w14:textId="46951CAA" w:rsidR="00715F11" w:rsidRDefault="00715F11">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_Toc35243994 \h </w:instrText>
      </w:r>
      <w:r>
        <w:rPr>
          <w:noProof/>
        </w:rPr>
      </w:r>
      <w:r>
        <w:rPr>
          <w:noProof/>
        </w:rPr>
        <w:fldChar w:fldCharType="separate"/>
      </w:r>
      <w:r w:rsidR="008669D9">
        <w:rPr>
          <w:noProof/>
        </w:rPr>
        <w:t>6</w:t>
      </w:r>
      <w:r>
        <w:rPr>
          <w:noProof/>
        </w:rPr>
        <w:fldChar w:fldCharType="end"/>
      </w:r>
    </w:p>
    <w:p w14:paraId="57A08B24" w14:textId="0F03CC88" w:rsidR="00715F11" w:rsidRDefault="00715F11">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_Toc35243995 \h </w:instrText>
      </w:r>
      <w:r>
        <w:rPr>
          <w:noProof/>
        </w:rPr>
      </w:r>
      <w:r>
        <w:rPr>
          <w:noProof/>
        </w:rPr>
        <w:fldChar w:fldCharType="separate"/>
      </w:r>
      <w:r w:rsidR="008669D9">
        <w:rPr>
          <w:noProof/>
        </w:rPr>
        <w:t>8</w:t>
      </w:r>
      <w:r>
        <w:rPr>
          <w:noProof/>
        </w:rPr>
        <w:fldChar w:fldCharType="end"/>
      </w:r>
    </w:p>
    <w:p w14:paraId="4506B9B9" w14:textId="2A6BE3A8" w:rsidR="00715F11" w:rsidRDefault="00715F11">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_Toc35243996 \h </w:instrText>
      </w:r>
      <w:r>
        <w:rPr>
          <w:noProof/>
        </w:rPr>
      </w:r>
      <w:r>
        <w:rPr>
          <w:noProof/>
        </w:rPr>
        <w:fldChar w:fldCharType="separate"/>
      </w:r>
      <w:r w:rsidR="008669D9">
        <w:rPr>
          <w:noProof/>
        </w:rPr>
        <w:t>9</w:t>
      </w:r>
      <w:r>
        <w:rPr>
          <w:noProof/>
        </w:rPr>
        <w:fldChar w:fldCharType="end"/>
      </w:r>
    </w:p>
    <w:p w14:paraId="2E0FB949" w14:textId="6AA559EE" w:rsidR="00715F11" w:rsidRDefault="00715F11">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_Toc35243997 \h </w:instrText>
      </w:r>
      <w:r>
        <w:rPr>
          <w:noProof/>
        </w:rPr>
      </w:r>
      <w:r>
        <w:rPr>
          <w:noProof/>
        </w:rPr>
        <w:fldChar w:fldCharType="separate"/>
      </w:r>
      <w:r w:rsidR="008669D9">
        <w:rPr>
          <w:noProof/>
        </w:rPr>
        <w:t>10</w:t>
      </w:r>
      <w:r>
        <w:rPr>
          <w:noProof/>
        </w:rPr>
        <w:fldChar w:fldCharType="end"/>
      </w:r>
    </w:p>
    <w:p w14:paraId="2C43FF83" w14:textId="67115709" w:rsidR="00715F11" w:rsidRDefault="00715F11">
      <w:pPr>
        <w:pStyle w:val="TDC2"/>
        <w:rPr>
          <w:rFonts w:asciiTheme="minorHAnsi" w:eastAsiaTheme="minorEastAsia" w:hAnsiTheme="minorHAnsi" w:cstheme="minorBidi"/>
          <w:b w:val="0"/>
          <w:noProof/>
          <w:lang w:val="es-ES" w:eastAsia="es-ES"/>
        </w:rPr>
      </w:pPr>
      <w:r>
        <w:rPr>
          <w:noProof/>
        </w:rPr>
        <w:t>AEATrekiko zerga-betebeharrak kontsultatzeko zerbitzurako eskaera-mezua</w:t>
      </w:r>
      <w:r>
        <w:rPr>
          <w:noProof/>
        </w:rPr>
        <w:tab/>
      </w:r>
      <w:r>
        <w:rPr>
          <w:noProof/>
        </w:rPr>
        <w:fldChar w:fldCharType="begin"/>
      </w:r>
      <w:r>
        <w:rPr>
          <w:noProof/>
        </w:rPr>
        <w:instrText xml:space="preserve"> PAGEREF _Toc35243998 \h </w:instrText>
      </w:r>
      <w:r>
        <w:rPr>
          <w:noProof/>
        </w:rPr>
      </w:r>
      <w:r>
        <w:rPr>
          <w:noProof/>
        </w:rPr>
        <w:fldChar w:fldCharType="separate"/>
      </w:r>
      <w:r w:rsidR="008669D9">
        <w:rPr>
          <w:noProof/>
        </w:rPr>
        <w:t>11</w:t>
      </w:r>
      <w:r>
        <w:rPr>
          <w:noProof/>
        </w:rPr>
        <w:fldChar w:fldCharType="end"/>
      </w:r>
    </w:p>
    <w:p w14:paraId="47ADFDD6" w14:textId="31C5AA41" w:rsidR="00715F11" w:rsidRDefault="00715F11">
      <w:pPr>
        <w:pStyle w:val="TDC2"/>
        <w:rPr>
          <w:rFonts w:asciiTheme="minorHAnsi" w:eastAsiaTheme="minorEastAsia" w:hAnsiTheme="minorHAnsi" w:cstheme="minorBidi"/>
          <w:b w:val="0"/>
          <w:noProof/>
          <w:lang w:val="es-ES" w:eastAsia="es-ES"/>
        </w:rPr>
      </w:pPr>
      <w:r>
        <w:rPr>
          <w:noProof/>
        </w:rPr>
        <w:t>AEATrekiko zerga-betebeharrak kontsultatzeko zerbitzuaren erantzun-mezua</w:t>
      </w:r>
      <w:r>
        <w:rPr>
          <w:noProof/>
        </w:rPr>
        <w:tab/>
      </w:r>
      <w:r>
        <w:rPr>
          <w:noProof/>
        </w:rPr>
        <w:fldChar w:fldCharType="begin"/>
      </w:r>
      <w:r>
        <w:rPr>
          <w:noProof/>
        </w:rPr>
        <w:instrText xml:space="preserve"> PAGEREF _Toc35243999 \h </w:instrText>
      </w:r>
      <w:r>
        <w:rPr>
          <w:noProof/>
        </w:rPr>
      </w:r>
      <w:r>
        <w:rPr>
          <w:noProof/>
        </w:rPr>
        <w:fldChar w:fldCharType="separate"/>
      </w:r>
      <w:r w:rsidR="008669D9">
        <w:rPr>
          <w:noProof/>
        </w:rPr>
        <w:t>15</w:t>
      </w:r>
      <w:r>
        <w:rPr>
          <w:noProof/>
        </w:rPr>
        <w:fldChar w:fldCharType="end"/>
      </w:r>
    </w:p>
    <w:p w14:paraId="78EFCBE3" w14:textId="22526CC4" w:rsidR="00715F11" w:rsidRDefault="00715F11">
      <w:pPr>
        <w:pStyle w:val="TDC1"/>
        <w:rPr>
          <w:rFonts w:asciiTheme="minorHAnsi" w:eastAsiaTheme="minorEastAsia" w:hAnsiTheme="minorHAnsi" w:cstheme="minorBidi"/>
          <w:b w:val="0"/>
          <w:noProof/>
          <w:szCs w:val="22"/>
          <w:lang w:val="es-ES" w:eastAsia="es-ES"/>
        </w:rPr>
      </w:pPr>
      <w:r>
        <w:rPr>
          <w:noProof/>
        </w:rPr>
        <w:t>I. eranskina: AEATrekiko zerga-betebeharrak kontsultatzeko zerbitzuaren adibideak</w:t>
      </w:r>
      <w:r>
        <w:rPr>
          <w:noProof/>
        </w:rPr>
        <w:tab/>
      </w:r>
      <w:r>
        <w:rPr>
          <w:noProof/>
        </w:rPr>
        <w:fldChar w:fldCharType="begin"/>
      </w:r>
      <w:r>
        <w:rPr>
          <w:noProof/>
        </w:rPr>
        <w:instrText xml:space="preserve"> PAGEREF _Toc35244000 \h </w:instrText>
      </w:r>
      <w:r>
        <w:rPr>
          <w:noProof/>
        </w:rPr>
      </w:r>
      <w:r>
        <w:rPr>
          <w:noProof/>
        </w:rPr>
        <w:fldChar w:fldCharType="separate"/>
      </w:r>
      <w:r w:rsidR="008669D9">
        <w:rPr>
          <w:noProof/>
        </w:rPr>
        <w:t>21</w:t>
      </w:r>
      <w:r>
        <w:rPr>
          <w:noProof/>
        </w:rPr>
        <w:fldChar w:fldCharType="end"/>
      </w:r>
    </w:p>
    <w:p w14:paraId="226DB8CE" w14:textId="1D738280" w:rsidR="00715F11" w:rsidRDefault="00715F11">
      <w:pPr>
        <w:pStyle w:val="TDC2"/>
        <w:rPr>
          <w:rFonts w:asciiTheme="minorHAnsi" w:eastAsiaTheme="minorEastAsia" w:hAnsiTheme="minorHAnsi" w:cstheme="minorBidi"/>
          <w:b w:val="0"/>
          <w:noProof/>
          <w:lang w:val="es-ES" w:eastAsia="es-ES"/>
        </w:rPr>
      </w:pPr>
      <w:r w:rsidRPr="00243C87">
        <w:rPr>
          <w:i/>
          <w:noProof/>
          <w:u w:val="single"/>
        </w:rPr>
        <w:t>NAN 00000000T: DIRULAGUNTZAK - Ziurtagiri NEGATIBOA</w:t>
      </w:r>
      <w:r>
        <w:rPr>
          <w:noProof/>
        </w:rPr>
        <w:tab/>
      </w:r>
      <w:r>
        <w:rPr>
          <w:noProof/>
        </w:rPr>
        <w:fldChar w:fldCharType="begin"/>
      </w:r>
      <w:r>
        <w:rPr>
          <w:noProof/>
        </w:rPr>
        <w:instrText xml:space="preserve"> PAGEREF _Toc35244001 \h </w:instrText>
      </w:r>
      <w:r>
        <w:rPr>
          <w:noProof/>
        </w:rPr>
      </w:r>
      <w:r>
        <w:rPr>
          <w:noProof/>
        </w:rPr>
        <w:fldChar w:fldCharType="separate"/>
      </w:r>
      <w:r w:rsidR="008669D9">
        <w:rPr>
          <w:noProof/>
        </w:rPr>
        <w:t>21</w:t>
      </w:r>
      <w:r>
        <w:rPr>
          <w:noProof/>
        </w:rPr>
        <w:fldChar w:fldCharType="end"/>
      </w:r>
    </w:p>
    <w:p w14:paraId="66577BB1" w14:textId="16B84D68" w:rsidR="00715F11" w:rsidRDefault="00715F11">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_Toc35244002 \h </w:instrText>
      </w:r>
      <w:r>
        <w:rPr>
          <w:noProof/>
        </w:rPr>
      </w:r>
      <w:r>
        <w:rPr>
          <w:noProof/>
        </w:rPr>
        <w:fldChar w:fldCharType="separate"/>
      </w:r>
      <w:r w:rsidR="008669D9">
        <w:rPr>
          <w:noProof/>
        </w:rPr>
        <w:t>21</w:t>
      </w:r>
      <w:r>
        <w:rPr>
          <w:noProof/>
        </w:rPr>
        <w:fldChar w:fldCharType="end"/>
      </w:r>
    </w:p>
    <w:p w14:paraId="453132BB" w14:textId="0541874D" w:rsidR="00715F11" w:rsidRDefault="00715F11">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_Toc35244003 \h </w:instrText>
      </w:r>
      <w:r>
        <w:rPr>
          <w:noProof/>
        </w:rPr>
      </w:r>
      <w:r>
        <w:rPr>
          <w:noProof/>
        </w:rPr>
        <w:fldChar w:fldCharType="separate"/>
      </w:r>
      <w:r w:rsidR="008669D9">
        <w:rPr>
          <w:noProof/>
        </w:rPr>
        <w:t>22</w:t>
      </w:r>
      <w:r>
        <w:rPr>
          <w:noProof/>
        </w:rPr>
        <w:fldChar w:fldCharType="end"/>
      </w:r>
    </w:p>
    <w:p w14:paraId="0B740C53" w14:textId="48CFD627" w:rsidR="00715F11" w:rsidRDefault="00715F11">
      <w:pPr>
        <w:pStyle w:val="TDC2"/>
        <w:rPr>
          <w:rFonts w:asciiTheme="minorHAnsi" w:eastAsiaTheme="minorEastAsia" w:hAnsiTheme="minorHAnsi" w:cstheme="minorBidi"/>
          <w:b w:val="0"/>
          <w:noProof/>
          <w:lang w:val="es-ES" w:eastAsia="es-ES"/>
        </w:rPr>
      </w:pPr>
      <w:r w:rsidRPr="00243C87">
        <w:rPr>
          <w:i/>
          <w:noProof/>
          <w:u w:val="single"/>
        </w:rPr>
        <w:t>NAN 00000000T: KONTRATAZIOA - Ziurtagiri POSITIBOA</w:t>
      </w:r>
      <w:r>
        <w:rPr>
          <w:noProof/>
        </w:rPr>
        <w:tab/>
      </w:r>
      <w:r>
        <w:rPr>
          <w:noProof/>
        </w:rPr>
        <w:fldChar w:fldCharType="begin"/>
      </w:r>
      <w:r>
        <w:rPr>
          <w:noProof/>
        </w:rPr>
        <w:instrText xml:space="preserve"> PAGEREF _Toc35244004 \h </w:instrText>
      </w:r>
      <w:r>
        <w:rPr>
          <w:noProof/>
        </w:rPr>
      </w:r>
      <w:r>
        <w:rPr>
          <w:noProof/>
        </w:rPr>
        <w:fldChar w:fldCharType="separate"/>
      </w:r>
      <w:r w:rsidR="008669D9">
        <w:rPr>
          <w:noProof/>
        </w:rPr>
        <w:t>24</w:t>
      </w:r>
      <w:r>
        <w:rPr>
          <w:noProof/>
        </w:rPr>
        <w:fldChar w:fldCharType="end"/>
      </w:r>
    </w:p>
    <w:p w14:paraId="7E097E33" w14:textId="7D654EEA" w:rsidR="00715F11" w:rsidRDefault="00715F11">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_Toc35244005 \h </w:instrText>
      </w:r>
      <w:r>
        <w:rPr>
          <w:noProof/>
        </w:rPr>
      </w:r>
      <w:r>
        <w:rPr>
          <w:noProof/>
        </w:rPr>
        <w:fldChar w:fldCharType="separate"/>
      </w:r>
      <w:r w:rsidR="008669D9">
        <w:rPr>
          <w:noProof/>
        </w:rPr>
        <w:t>24</w:t>
      </w:r>
      <w:r>
        <w:rPr>
          <w:noProof/>
        </w:rPr>
        <w:fldChar w:fldCharType="end"/>
      </w:r>
    </w:p>
    <w:p w14:paraId="4D3B779E" w14:textId="0BD8BAE8" w:rsidR="00715F11" w:rsidRDefault="00715F11">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_Toc35244006 \h </w:instrText>
      </w:r>
      <w:r>
        <w:rPr>
          <w:noProof/>
        </w:rPr>
      </w:r>
      <w:r>
        <w:rPr>
          <w:noProof/>
        </w:rPr>
        <w:fldChar w:fldCharType="separate"/>
      </w:r>
      <w:r w:rsidR="008669D9">
        <w:rPr>
          <w:noProof/>
        </w:rPr>
        <w:t>25</w:t>
      </w:r>
      <w:r>
        <w:rPr>
          <w:noProof/>
        </w:rPr>
        <w:fldChar w:fldCharType="end"/>
      </w:r>
    </w:p>
    <w:p w14:paraId="7D68C36F" w14:textId="1C997D20" w:rsidR="00715F11" w:rsidRDefault="00715F11">
      <w:pPr>
        <w:pStyle w:val="TDC2"/>
        <w:rPr>
          <w:rFonts w:asciiTheme="minorHAnsi" w:eastAsiaTheme="minorEastAsia" w:hAnsiTheme="minorHAnsi" w:cstheme="minorBidi"/>
          <w:b w:val="0"/>
          <w:noProof/>
          <w:lang w:val="es-ES" w:eastAsia="es-ES"/>
        </w:rPr>
      </w:pPr>
      <w:r w:rsidRPr="00243C87">
        <w:rPr>
          <w:i/>
          <w:noProof/>
          <w:u w:val="single"/>
        </w:rPr>
        <w:t>NAN 12345678Z: Titularra ez da identifikatu.</w:t>
      </w:r>
      <w:r>
        <w:rPr>
          <w:noProof/>
        </w:rPr>
        <w:tab/>
      </w:r>
      <w:r>
        <w:rPr>
          <w:noProof/>
        </w:rPr>
        <w:fldChar w:fldCharType="begin"/>
      </w:r>
      <w:r>
        <w:rPr>
          <w:noProof/>
        </w:rPr>
        <w:instrText xml:space="preserve"> PAGEREF _Toc35244007 \h </w:instrText>
      </w:r>
      <w:r>
        <w:rPr>
          <w:noProof/>
        </w:rPr>
      </w:r>
      <w:r>
        <w:rPr>
          <w:noProof/>
        </w:rPr>
        <w:fldChar w:fldCharType="separate"/>
      </w:r>
      <w:r w:rsidR="008669D9">
        <w:rPr>
          <w:noProof/>
        </w:rPr>
        <w:t>26</w:t>
      </w:r>
      <w:r>
        <w:rPr>
          <w:noProof/>
        </w:rPr>
        <w:fldChar w:fldCharType="end"/>
      </w:r>
    </w:p>
    <w:p w14:paraId="371E6DC3" w14:textId="120F1F40" w:rsidR="00715F11" w:rsidRDefault="00715F11">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_Toc35244008 \h </w:instrText>
      </w:r>
      <w:r>
        <w:rPr>
          <w:noProof/>
        </w:rPr>
      </w:r>
      <w:r>
        <w:rPr>
          <w:noProof/>
        </w:rPr>
        <w:fldChar w:fldCharType="separate"/>
      </w:r>
      <w:r w:rsidR="008669D9">
        <w:rPr>
          <w:noProof/>
        </w:rPr>
        <w:t>26</w:t>
      </w:r>
      <w:r>
        <w:rPr>
          <w:noProof/>
        </w:rPr>
        <w:fldChar w:fldCharType="end"/>
      </w:r>
    </w:p>
    <w:p w14:paraId="2565B62C" w14:textId="3A8CC3E8" w:rsidR="00715F11" w:rsidRDefault="00715F11">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_Toc35244009 \h </w:instrText>
      </w:r>
      <w:r>
        <w:rPr>
          <w:noProof/>
        </w:rPr>
      </w:r>
      <w:r>
        <w:rPr>
          <w:noProof/>
        </w:rPr>
        <w:fldChar w:fldCharType="separate"/>
      </w:r>
      <w:r w:rsidR="008669D9">
        <w:rPr>
          <w:noProof/>
        </w:rPr>
        <w:t>27</w:t>
      </w:r>
      <w:r>
        <w:rPr>
          <w:noProof/>
        </w:rPr>
        <w:fldChar w:fldCharType="end"/>
      </w:r>
    </w:p>
    <w:p w14:paraId="038FE5C8" w14:textId="434A35CC" w:rsidR="000F5D0D" w:rsidRPr="000F5D0D" w:rsidRDefault="000F5D0D" w:rsidP="00A310D5">
      <w:pPr>
        <w:pStyle w:val="Titulo1nisae"/>
      </w:pPr>
      <w:r w:rsidRPr="000F5D0D">
        <w:fldChar w:fldCharType="end"/>
      </w:r>
      <w:bookmarkStart w:id="10" w:name="_Ref306366897"/>
      <w:bookmarkStart w:id="11" w:name="_Ref306367000"/>
      <w:bookmarkStart w:id="12" w:name="_Toc35243989"/>
      <w:r>
        <w:t>Sarrera</w:t>
      </w:r>
      <w:bookmarkEnd w:id="10"/>
      <w:bookmarkEnd w:id="11"/>
      <w:bookmarkEnd w:id="12"/>
    </w:p>
    <w:p w14:paraId="426EDA6F" w14:textId="77777777" w:rsidR="000F5D0D" w:rsidRPr="000F5D0D" w:rsidRDefault="000F5D0D" w:rsidP="00A310D5">
      <w:pPr>
        <w:pStyle w:val="Titulo2nisae"/>
      </w:pPr>
      <w:bookmarkStart w:id="13" w:name="_Toc97099470"/>
      <w:bookmarkStart w:id="14" w:name="_Toc35243990"/>
      <w:r>
        <w:t>Dokumentuaren helburua</w:t>
      </w:r>
      <w:bookmarkEnd w:id="13"/>
      <w:bookmarkEnd w:id="14"/>
    </w:p>
    <w:p w14:paraId="31BEB7AE" w14:textId="77777777" w:rsidR="000F5D0D" w:rsidRPr="000F5D0D" w:rsidRDefault="000F5D0D" w:rsidP="000F5D0D">
      <w:pPr>
        <w:spacing w:before="240" w:after="0" w:line="240" w:lineRule="auto"/>
        <w:ind w:left="1701"/>
        <w:jc w:val="both"/>
        <w:rPr>
          <w:rFonts w:eastAsia="Times New Roman" w:cstheme="minorHAnsi"/>
          <w:szCs w:val="20"/>
        </w:rPr>
      </w:pPr>
      <w:r>
        <w:t>Dokumentu honek aurkezten du Euskadiko Administrazioen Segurtasunerako eta Elkarreragingarritasunerako Nodoan (NISAE) erakusgai dagoen zerga-betebeharren ordainketa egunean edukitzea kontsultatzeko web-zerbitzuan sartzeko erabilera-gida. Pertsona fisiko edo juridiko batek Zerga Administrazioko Estatu Agentziarekiko ordainketa-betebeharrak egunean dauzkan egiaztatzea ahalbidetzen du zerbitzu horrek.</w:t>
      </w:r>
    </w:p>
    <w:p w14:paraId="7C996280" w14:textId="77777777" w:rsidR="000F5D0D" w:rsidRPr="000F5D0D" w:rsidRDefault="00DF33E7" w:rsidP="000F5D0D">
      <w:pPr>
        <w:spacing w:before="240" w:after="0" w:line="240" w:lineRule="auto"/>
        <w:ind w:left="1701"/>
        <w:jc w:val="both"/>
        <w:rPr>
          <w:rFonts w:eastAsia="Times New Roman" w:cstheme="minorHAnsi"/>
          <w:szCs w:val="20"/>
        </w:rPr>
      </w:pPr>
      <w:r>
        <w:t>Zerbitzua Zerga Administrazioko Estatu Agentziarekin (AEAT) konektatuko da, horri baitagokio zerga-datuen kontsolidazioaren eskumena.</w:t>
      </w:r>
    </w:p>
    <w:p w14:paraId="2364D5F7" w14:textId="77777777" w:rsidR="000F5D0D" w:rsidRPr="000F5D0D" w:rsidRDefault="000F5D0D" w:rsidP="000F5D0D">
      <w:pPr>
        <w:spacing w:before="240" w:after="0" w:line="240" w:lineRule="auto"/>
        <w:ind w:left="1701"/>
        <w:jc w:val="both"/>
        <w:rPr>
          <w:rFonts w:eastAsia="Times New Roman" w:cstheme="minorHAnsi"/>
          <w:szCs w:val="20"/>
        </w:rPr>
      </w:pPr>
      <w:r>
        <w:t>Saileko edo administrazioko aplikazio batetik AEATrekiko zerga-betebeharrak kontsultatzeko zerbitzurako sarbidea inplementatu behar duten administrazio-erakundeetako garatzaileei eta arduradun teknikoei zuzentzen zaie.</w:t>
      </w:r>
    </w:p>
    <w:p w14:paraId="6E713C2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091E3CDA"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68113B27"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78173DB4"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2EA709DE"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59325DA4"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C3F4E2B" w14:textId="77777777" w:rsidR="000F5D0D" w:rsidRPr="000F5D0D" w:rsidRDefault="000F5D0D" w:rsidP="00A310D5">
      <w:pPr>
        <w:pStyle w:val="Titulo1nisae"/>
      </w:pPr>
      <w:bookmarkStart w:id="15" w:name="_Toc35243991"/>
      <w:r>
        <w:lastRenderedPageBreak/>
        <w:t>AEATrekiko zerga-betebeharrak kontsultatzeko zerbitzua</w:t>
      </w:r>
      <w:bookmarkEnd w:id="15"/>
    </w:p>
    <w:p w14:paraId="23A6AF8C" w14:textId="77777777" w:rsidR="000F5D0D" w:rsidRPr="000F5D0D" w:rsidRDefault="000F5D0D" w:rsidP="00A310D5">
      <w:pPr>
        <w:pStyle w:val="Titulo2nisae"/>
      </w:pPr>
      <w:bookmarkStart w:id="16" w:name="_Toc35243992"/>
      <w:r>
        <w:t>Web-zerbitzuaren deskriptorea (WSDL)</w:t>
      </w:r>
      <w:bookmarkEnd w:id="16"/>
    </w:p>
    <w:p w14:paraId="4CA9654D"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AEATrekiko zerga-betebeharrak kontsultatzeko/egiaztatzeko</w:t>
      </w:r>
      <w:r>
        <w:t xml:space="preserve"> zerbitzua definitzen duten datu-eskemak.</w:t>
      </w:r>
    </w:p>
    <w:p w14:paraId="19A013D7" w14:textId="77777777" w:rsidR="000F5D0D" w:rsidRPr="000F5D0D" w:rsidRDefault="000F5D0D" w:rsidP="000F5D0D">
      <w:pPr>
        <w:spacing w:before="240" w:after="0" w:line="240" w:lineRule="auto"/>
        <w:ind w:left="1701"/>
        <w:jc w:val="both"/>
        <w:rPr>
          <w:rFonts w:eastAsia="Times New Roman" w:cstheme="minorHAnsi"/>
        </w:rPr>
      </w:pPr>
      <w:r>
        <w:rPr>
          <w:i/>
        </w:rPr>
        <w:t>AEATrekiko zerga-betebeharrak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2D25E2EB"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217F139C"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23201107"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203A0CB7" w14:textId="77777777" w:rsidR="000F5D0D" w:rsidRPr="00B264FA" w:rsidRDefault="002102E6" w:rsidP="000F5D0D">
      <w:pPr>
        <w:numPr>
          <w:ilvl w:val="0"/>
          <w:numId w:val="7"/>
        </w:numPr>
        <w:spacing w:before="240" w:after="0" w:line="240" w:lineRule="auto"/>
        <w:jc w:val="both"/>
        <w:rPr>
          <w:rFonts w:eastAsia="Times New Roman" w:cstheme="minorHAnsi"/>
        </w:rPr>
      </w:pPr>
      <w:hyperlink r:id="rId15" w:history="1">
        <w:r w:rsidR="00683D6E">
          <w:rPr>
            <w:color w:val="0000FF"/>
            <w:sz w:val="20"/>
            <w:szCs w:val="20"/>
            <w:u w:val="single"/>
          </w:rPr>
          <w:t>https://svc.integracion.</w:t>
        </w:r>
        <w:r w:rsidR="00683D6E">
          <w:rPr>
            <w:b/>
            <w:color w:val="0000FF"/>
            <w:sz w:val="20"/>
            <w:szCs w:val="20"/>
            <w:u w:val="single"/>
          </w:rPr>
          <w:t>des</w:t>
        </w:r>
        <w:r w:rsidR="00683D6E">
          <w:rPr>
            <w:color w:val="0000FF"/>
            <w:sz w:val="20"/>
            <w:szCs w:val="20"/>
            <w:u w:val="single"/>
          </w:rPr>
          <w:t>.</w:t>
        </w:r>
        <w:r w:rsidR="00683D6E">
          <w:rPr>
            <w:b/>
            <w:color w:val="0000FF"/>
            <w:sz w:val="20"/>
            <w:szCs w:val="20"/>
            <w:u w:val="single"/>
          </w:rPr>
          <w:t>ejgv</w:t>
        </w:r>
        <w:r w:rsidR="00683D6E">
          <w:rPr>
            <w:color w:val="0000FF"/>
            <w:sz w:val="20"/>
            <w:szCs w:val="20"/>
            <w:u w:val="single"/>
          </w:rPr>
          <w:t>.</w:t>
        </w:r>
        <w:r w:rsidR="00683D6E">
          <w:rPr>
            <w:b/>
            <w:color w:val="0000FF"/>
            <w:sz w:val="20"/>
            <w:szCs w:val="20"/>
            <w:u w:val="single"/>
          </w:rPr>
          <w:t>jaso</w:t>
        </w:r>
        <w:r w:rsidR="00683D6E">
          <w:rPr>
            <w:color w:val="0000FF"/>
            <w:sz w:val="20"/>
            <w:szCs w:val="20"/>
            <w:u w:val="single"/>
          </w:rPr>
          <w:t>/ctxweb/secured_ssl/x53jiGetIntermediacionWS?WSDL</w:t>
        </w:r>
      </w:hyperlink>
      <w:r w:rsidR="00683D6E">
        <w:rPr>
          <w:color w:val="0000FF"/>
          <w:sz w:val="20"/>
          <w:szCs w:val="20"/>
        </w:rPr>
        <w:t xml:space="preserve"> </w:t>
      </w:r>
      <w:r w:rsidR="00683D6E">
        <w:t xml:space="preserve">(ingurunea: </w:t>
      </w:r>
      <w:r w:rsidR="00683D6E">
        <w:rPr>
          <w:i/>
        </w:rPr>
        <w:t>Garapena</w:t>
      </w:r>
      <w:r w:rsidR="00683D6E">
        <w:t>)</w:t>
      </w:r>
    </w:p>
    <w:p w14:paraId="6E0693C8"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0D604E8E" w14:textId="77777777" w:rsidR="000F5D0D" w:rsidRPr="000F5D0D" w:rsidRDefault="002102E6" w:rsidP="000F5D0D">
      <w:pPr>
        <w:numPr>
          <w:ilvl w:val="0"/>
          <w:numId w:val="7"/>
        </w:numPr>
        <w:spacing w:before="240" w:after="0" w:line="240" w:lineRule="auto"/>
        <w:jc w:val="both"/>
        <w:rPr>
          <w:rFonts w:eastAsia="Times New Roman" w:cstheme="minorHAnsi"/>
        </w:rPr>
      </w:pPr>
      <w:hyperlink r:id="rId16" w:history="1">
        <w:r w:rsidR="00683D6E">
          <w:rPr>
            <w:color w:val="0000FF"/>
            <w:sz w:val="20"/>
            <w:szCs w:val="20"/>
            <w:u w:val="single"/>
          </w:rPr>
          <w:t>https://svc.integracion.</w:t>
        </w:r>
        <w:r w:rsidR="00683D6E">
          <w:rPr>
            <w:b/>
            <w:color w:val="0000FF"/>
            <w:sz w:val="20"/>
            <w:szCs w:val="20"/>
            <w:u w:val="single"/>
          </w:rPr>
          <w:t>ejgv</w:t>
        </w:r>
        <w:r w:rsidR="00683D6E">
          <w:rPr>
            <w:color w:val="0000FF"/>
            <w:sz w:val="20"/>
            <w:szCs w:val="20"/>
            <w:u w:val="single"/>
          </w:rPr>
          <w:t>.</w:t>
        </w:r>
        <w:r w:rsidR="00683D6E">
          <w:rPr>
            <w:b/>
            <w:color w:val="0000FF"/>
            <w:sz w:val="20"/>
            <w:szCs w:val="20"/>
            <w:u w:val="single"/>
          </w:rPr>
          <w:t>jaso</w:t>
        </w:r>
        <w:r w:rsidR="00683D6E">
          <w:rPr>
            <w:color w:val="0000FF"/>
            <w:sz w:val="20"/>
            <w:szCs w:val="20"/>
            <w:u w:val="single"/>
          </w:rPr>
          <w:t>/ctxweb/secured_ssl/x53jiGetIntermediacionWS?WSDL</w:t>
        </w:r>
      </w:hyperlink>
      <w:r w:rsidR="00683D6E">
        <w:rPr>
          <w:color w:val="0000FF"/>
          <w:sz w:val="20"/>
          <w:szCs w:val="20"/>
        </w:rPr>
        <w:tab/>
      </w:r>
      <w:r w:rsidR="00683D6E">
        <w:t xml:space="preserve">(ingurunea: </w:t>
      </w:r>
      <w:r w:rsidR="00683D6E">
        <w:rPr>
          <w:i/>
        </w:rPr>
        <w:t>Produkzioa</w:t>
      </w:r>
      <w:r w:rsidR="00683D6E">
        <w:t xml:space="preserve">) </w:t>
      </w:r>
    </w:p>
    <w:p w14:paraId="42B24A78" w14:textId="77777777" w:rsidR="000F5D0D" w:rsidRPr="000F5D0D" w:rsidRDefault="000F5D0D" w:rsidP="000F5D0D">
      <w:pPr>
        <w:spacing w:before="240" w:after="0" w:line="240" w:lineRule="auto"/>
        <w:ind w:left="1701"/>
        <w:jc w:val="both"/>
        <w:rPr>
          <w:rFonts w:eastAsia="Times New Roman" w:cstheme="minorHAnsi"/>
          <w:lang w:val="es-ES_tradnl"/>
        </w:rPr>
      </w:pPr>
    </w:p>
    <w:p w14:paraId="4CDFAFDD"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3C6A9C0F" w14:textId="77777777" w:rsidR="00381C92" w:rsidRDefault="00381C92">
      <w:pPr>
        <w:rPr>
          <w:rFonts w:eastAsia="Times New Roman" w:cstheme="minorHAnsi"/>
        </w:rPr>
      </w:pPr>
      <w:r>
        <w:br w:type="page"/>
      </w:r>
    </w:p>
    <w:p w14:paraId="60F1BF11" w14:textId="77777777" w:rsidR="000F5D0D" w:rsidRPr="000F5D0D" w:rsidRDefault="000F5D0D" w:rsidP="000F5D0D">
      <w:pPr>
        <w:spacing w:before="240" w:after="0" w:line="240" w:lineRule="auto"/>
        <w:ind w:left="1701"/>
        <w:jc w:val="both"/>
        <w:rPr>
          <w:rFonts w:eastAsia="Times New Roman" w:cstheme="minorHAnsi"/>
          <w:lang w:val="es-ES_tradnl"/>
        </w:rPr>
      </w:pPr>
    </w:p>
    <w:p w14:paraId="353BE44A" w14:textId="77777777" w:rsidR="000F5D0D" w:rsidRPr="000F5D0D" w:rsidRDefault="000F5D0D" w:rsidP="001C5F3A">
      <w:pPr>
        <w:pStyle w:val="Titulo2nisae"/>
      </w:pPr>
      <w:bookmarkStart w:id="17" w:name="_Toc35243993"/>
      <w:r>
        <w:t>AEATrekiko zerga-betebeharrak kontsultatzeko zerbitzuaren segurtasuna</w:t>
      </w:r>
      <w:bookmarkEnd w:id="17"/>
    </w:p>
    <w:p w14:paraId="55B1C10D"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1F47E538" w14:textId="77777777" w:rsidR="000F5D0D" w:rsidRPr="000F5D0D" w:rsidRDefault="000F5D0D" w:rsidP="001C5F3A">
      <w:pPr>
        <w:pStyle w:val="Titulo3nisae"/>
      </w:pPr>
      <w:bookmarkStart w:id="18" w:name="_Toc35243994"/>
      <w:r>
        <w:t>Segurtasuna WEB Service Security eta ziurtagiriarekin</w:t>
      </w:r>
      <w:bookmarkEnd w:id="18"/>
    </w:p>
    <w:p w14:paraId="2431527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13364148"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23731FA7"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129221DD"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0B29C6BF"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5CBA4E59"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725C98AD"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655A17B6"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4C4C8C7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2FB67C6A"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06CFC2A8"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6B6B59D5"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0622011"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1F74DE01"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61759E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842586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4462D6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3348951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028BA66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427BDFF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254AD33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42955AA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76C31CD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363761F1"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05B5269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1196C9C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60C8678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0337BC4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0C3D847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2F0ECEC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6620609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0326281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69DC77A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9E7538E"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A7D522A"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4C5FE75"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7ABFA93D"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5CC881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28DA8CE"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7F91C77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69F12C1" w14:textId="77777777" w:rsidR="004B7135" w:rsidRDefault="002102E6" w:rsidP="004B7135">
      <w:pPr>
        <w:spacing w:before="240" w:after="0" w:line="240" w:lineRule="auto"/>
        <w:ind w:left="1780"/>
        <w:jc w:val="both"/>
        <w:rPr>
          <w:rFonts w:eastAsia="Times New Roman" w:cstheme="minorHAnsi"/>
          <w:szCs w:val="20"/>
        </w:rPr>
      </w:pPr>
      <w:hyperlink r:id="rId17" w:history="1">
        <w:r w:rsidR="00683D6E">
          <w:rPr>
            <w:color w:val="0000FF"/>
            <w:sz w:val="20"/>
            <w:szCs w:val="20"/>
            <w:u w:val="single"/>
          </w:rPr>
          <w:t>https://svc.integracion.des.</w:t>
        </w:r>
        <w:r w:rsidR="00683D6E">
          <w:rPr>
            <w:b/>
            <w:color w:val="0000FF"/>
            <w:sz w:val="20"/>
            <w:szCs w:val="20"/>
            <w:u w:val="single"/>
          </w:rPr>
          <w:t>ejgv.jaso</w:t>
        </w:r>
        <w:r w:rsidR="00683D6E">
          <w:rPr>
            <w:color w:val="0000FF"/>
            <w:sz w:val="20"/>
            <w:szCs w:val="20"/>
            <w:u w:val="single"/>
          </w:rPr>
          <w:t>/ctxweb/secured_ssl/x53jiGetIntermediacion</w:t>
        </w:r>
        <w:r w:rsidR="00683D6E">
          <w:rPr>
            <w:b/>
            <w:color w:val="0000FF"/>
            <w:sz w:val="20"/>
            <w:szCs w:val="20"/>
            <w:u w:val="single"/>
          </w:rPr>
          <w:t>WS</w:t>
        </w:r>
        <w:r w:rsidR="00683D6E">
          <w:rPr>
            <w:color w:val="0000FF"/>
            <w:sz w:val="20"/>
            <w:szCs w:val="20"/>
            <w:u w:val="single"/>
          </w:rPr>
          <w:t>?WSDL</w:t>
        </w:r>
      </w:hyperlink>
    </w:p>
    <w:p w14:paraId="6F9F31D4"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4947894D" w14:textId="77777777" w:rsidR="000F5D0D" w:rsidRPr="000F5D0D" w:rsidRDefault="000F5D0D" w:rsidP="00715F11">
      <w:pPr>
        <w:keepNext/>
        <w:numPr>
          <w:ilvl w:val="0"/>
          <w:numId w:val="14"/>
        </w:numPr>
        <w:spacing w:before="240" w:after="0" w:line="240" w:lineRule="auto"/>
        <w:jc w:val="both"/>
        <w:rPr>
          <w:rFonts w:eastAsia="Times New Roman" w:cstheme="minorHAnsi"/>
          <w:i/>
          <w:szCs w:val="20"/>
        </w:rPr>
      </w:pPr>
      <w:r>
        <w:rPr>
          <w:i/>
          <w:szCs w:val="20"/>
        </w:rPr>
        <w:t>Internetetik:</w:t>
      </w:r>
    </w:p>
    <w:p w14:paraId="586B2F67" w14:textId="77777777" w:rsidR="000F5D0D" w:rsidRPr="00B264FA" w:rsidRDefault="002102E6" w:rsidP="000F5D0D">
      <w:pPr>
        <w:spacing w:before="240" w:after="0" w:line="240" w:lineRule="auto"/>
        <w:ind w:left="1780"/>
        <w:jc w:val="both"/>
        <w:rPr>
          <w:rFonts w:eastAsia="Times New Roman" w:cstheme="minorHAnsi"/>
          <w:color w:val="0000FF"/>
          <w:sz w:val="20"/>
          <w:szCs w:val="20"/>
          <w:u w:val="single"/>
        </w:rPr>
      </w:pPr>
      <w:hyperlink r:id="rId18" w:history="1">
        <w:r w:rsidR="00683D6E">
          <w:rPr>
            <w:color w:val="0000FF"/>
            <w:sz w:val="20"/>
            <w:szCs w:val="20"/>
            <w:u w:val="single"/>
          </w:rPr>
          <w:t>https://svc.integracion.</w:t>
        </w:r>
        <w:r w:rsidR="00683D6E">
          <w:rPr>
            <w:b/>
            <w:color w:val="0000FF"/>
            <w:sz w:val="20"/>
            <w:szCs w:val="20"/>
            <w:u w:val="single"/>
          </w:rPr>
          <w:t>euskadi</w:t>
        </w:r>
        <w:r w:rsidR="00683D6E">
          <w:rPr>
            <w:color w:val="0000FF"/>
            <w:sz w:val="20"/>
            <w:szCs w:val="20"/>
            <w:u w:val="single"/>
          </w:rPr>
          <w:t>.ejiedes.</w:t>
        </w:r>
        <w:r w:rsidR="00683D6E">
          <w:rPr>
            <w:b/>
            <w:color w:val="0000FF"/>
            <w:sz w:val="20"/>
            <w:szCs w:val="20"/>
            <w:u w:val="single"/>
          </w:rPr>
          <w:t>net</w:t>
        </w:r>
        <w:r w:rsidR="00683D6E">
          <w:rPr>
            <w:color w:val="0000FF"/>
            <w:sz w:val="20"/>
            <w:szCs w:val="20"/>
            <w:u w:val="single"/>
          </w:rPr>
          <w:t>/ctxweb/secured_ssl/x53jiGetIntermediacion</w:t>
        </w:r>
        <w:r w:rsidR="00683D6E">
          <w:rPr>
            <w:b/>
            <w:color w:val="0000FF"/>
            <w:sz w:val="20"/>
            <w:szCs w:val="20"/>
            <w:u w:val="single"/>
          </w:rPr>
          <w:t>WS</w:t>
        </w:r>
        <w:r w:rsidR="00683D6E">
          <w:rPr>
            <w:color w:val="0000FF"/>
            <w:sz w:val="20"/>
            <w:szCs w:val="20"/>
            <w:u w:val="single"/>
          </w:rPr>
          <w:t>?WSDL</w:t>
        </w:r>
      </w:hyperlink>
    </w:p>
    <w:p w14:paraId="230679DB" w14:textId="77777777" w:rsidR="000F5D0D" w:rsidRPr="00B264FA" w:rsidRDefault="000F5D0D" w:rsidP="00715F11">
      <w:pPr>
        <w:spacing w:after="0" w:line="240" w:lineRule="auto"/>
        <w:ind w:left="1780"/>
        <w:jc w:val="both"/>
        <w:rPr>
          <w:rFonts w:eastAsia="Times New Roman" w:cstheme="minorHAnsi"/>
          <w:color w:val="0000FF"/>
          <w:sz w:val="20"/>
          <w:szCs w:val="20"/>
          <w:u w:val="single"/>
          <w:lang w:val="es-ES_tradnl"/>
        </w:rPr>
      </w:pPr>
    </w:p>
    <w:p w14:paraId="4A7D8E90" w14:textId="77777777" w:rsidR="000F5D0D" w:rsidRPr="000F5D0D" w:rsidRDefault="000F5D0D" w:rsidP="009F0D1E">
      <w:pPr>
        <w:pStyle w:val="Titulo3nisae"/>
        <w:rPr>
          <w:b w:val="0"/>
        </w:rPr>
      </w:pPr>
      <w:bookmarkStart w:id="19" w:name="_Toc35243995"/>
      <w:r>
        <w:t>Segurtasuna WEB Service Security eta UserToken-ekin</w:t>
      </w:r>
      <w:bookmarkEnd w:id="19"/>
    </w:p>
    <w:p w14:paraId="4DD3198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368658FC"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5B107D5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22A51227"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31B627B4"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341DED72"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7B2B0C12"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3D7B10B1"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353C1D6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E41071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FB9847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0B1BF99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4B43C5F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020F5F7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22CE28E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A04FDF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0C90C75A"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93C8583"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1DAC6D0"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109D356"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0FD3F7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E77AA8A"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5FD65DD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DDA64DC" w14:textId="77777777" w:rsidR="000F5D0D" w:rsidRPr="00B264FA" w:rsidRDefault="002102E6" w:rsidP="000F5D0D">
      <w:pPr>
        <w:spacing w:before="240" w:after="0" w:line="240" w:lineRule="auto"/>
        <w:ind w:left="1780"/>
        <w:jc w:val="both"/>
        <w:rPr>
          <w:rFonts w:eastAsia="Times New Roman" w:cstheme="minorHAnsi"/>
          <w:i/>
          <w:szCs w:val="20"/>
        </w:rPr>
      </w:pPr>
      <w:hyperlink r:id="rId19" w:history="1">
        <w:r w:rsidR="00683D6E">
          <w:rPr>
            <w:i/>
            <w:color w:val="0000FF"/>
            <w:sz w:val="20"/>
            <w:szCs w:val="20"/>
            <w:u w:val="single"/>
          </w:rPr>
          <w:t>https://svc.integracion.des.</w:t>
        </w:r>
        <w:r w:rsidR="00683D6E">
          <w:rPr>
            <w:b/>
            <w:i/>
            <w:color w:val="0000FF"/>
            <w:sz w:val="20"/>
            <w:szCs w:val="20"/>
            <w:u w:val="single"/>
          </w:rPr>
          <w:t>ejgv.jaso</w:t>
        </w:r>
        <w:r w:rsidR="00683D6E">
          <w:rPr>
            <w:i/>
            <w:color w:val="0000FF"/>
            <w:sz w:val="20"/>
            <w:szCs w:val="20"/>
            <w:u w:val="single"/>
          </w:rPr>
          <w:t>/ctxweb/secured_ssl/x53jiGetIntermediacionWS</w:t>
        </w:r>
        <w:r w:rsidR="00683D6E">
          <w:rPr>
            <w:b/>
            <w:i/>
            <w:color w:val="0000FF"/>
            <w:sz w:val="20"/>
            <w:szCs w:val="20"/>
            <w:u w:val="single"/>
          </w:rPr>
          <w:t>User</w:t>
        </w:r>
        <w:r w:rsidR="00683D6E">
          <w:rPr>
            <w:i/>
            <w:color w:val="0000FF"/>
            <w:sz w:val="20"/>
            <w:szCs w:val="20"/>
            <w:u w:val="single"/>
          </w:rPr>
          <w:t>?WSDL</w:t>
        </w:r>
      </w:hyperlink>
    </w:p>
    <w:p w14:paraId="7E5C136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2D613B33" w14:textId="77777777" w:rsidR="000F5D0D" w:rsidRPr="00B264FA" w:rsidRDefault="002102E6" w:rsidP="000F5D0D">
      <w:pPr>
        <w:spacing w:before="240" w:after="0" w:line="240" w:lineRule="auto"/>
        <w:ind w:left="1780"/>
        <w:jc w:val="both"/>
        <w:rPr>
          <w:rFonts w:eastAsia="Times New Roman" w:cstheme="minorHAnsi"/>
          <w:i/>
          <w:color w:val="0000FF"/>
          <w:sz w:val="20"/>
          <w:szCs w:val="20"/>
          <w:u w:val="single"/>
        </w:rPr>
      </w:pPr>
      <w:hyperlink r:id="rId20" w:history="1">
        <w:r w:rsidR="00683D6E">
          <w:rPr>
            <w:i/>
            <w:color w:val="0000FF"/>
            <w:sz w:val="20"/>
            <w:szCs w:val="20"/>
            <w:u w:val="single"/>
          </w:rPr>
          <w:t>https://svc.integracion.</w:t>
        </w:r>
        <w:r w:rsidR="00683D6E">
          <w:rPr>
            <w:b/>
            <w:i/>
            <w:color w:val="0000FF"/>
            <w:sz w:val="20"/>
            <w:szCs w:val="20"/>
            <w:u w:val="single"/>
          </w:rPr>
          <w:t>euskadi</w:t>
        </w:r>
        <w:r w:rsidR="00683D6E">
          <w:rPr>
            <w:i/>
            <w:color w:val="0000FF"/>
            <w:sz w:val="20"/>
            <w:szCs w:val="20"/>
            <w:u w:val="single"/>
          </w:rPr>
          <w:t>.ejiedes.</w:t>
        </w:r>
        <w:r w:rsidR="00683D6E">
          <w:rPr>
            <w:b/>
            <w:i/>
            <w:color w:val="0000FF"/>
            <w:sz w:val="20"/>
            <w:szCs w:val="20"/>
            <w:u w:val="single"/>
          </w:rPr>
          <w:t>net</w:t>
        </w:r>
        <w:r w:rsidR="00683D6E">
          <w:rPr>
            <w:i/>
            <w:color w:val="0000FF"/>
            <w:sz w:val="20"/>
            <w:szCs w:val="20"/>
            <w:u w:val="single"/>
          </w:rPr>
          <w:t>/ctxweb/secured_ssl/x53jiGetIntermediacionWS</w:t>
        </w:r>
        <w:r w:rsidR="00683D6E">
          <w:rPr>
            <w:b/>
            <w:i/>
            <w:color w:val="0000FF"/>
            <w:sz w:val="20"/>
            <w:szCs w:val="20"/>
            <w:u w:val="single"/>
          </w:rPr>
          <w:t>User</w:t>
        </w:r>
        <w:r w:rsidR="00683D6E">
          <w:rPr>
            <w:i/>
            <w:color w:val="0000FF"/>
            <w:sz w:val="20"/>
            <w:szCs w:val="20"/>
            <w:u w:val="single"/>
          </w:rPr>
          <w:t>?WSDL</w:t>
        </w:r>
      </w:hyperlink>
    </w:p>
    <w:p w14:paraId="0628D2D8"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672D6E99" w14:textId="77777777" w:rsidR="000F5D0D" w:rsidRPr="000F5D0D" w:rsidRDefault="000F5D0D" w:rsidP="009F0D1E">
      <w:pPr>
        <w:pStyle w:val="Titulo3nisae"/>
        <w:rPr>
          <w:b w:val="0"/>
        </w:rPr>
      </w:pPr>
      <w:bookmarkStart w:id="20" w:name="_Toc35243996"/>
      <w:r>
        <w:t>Segurtasuna oinarrizko HTTP eta UserToken-ekin</w:t>
      </w:r>
      <w:bookmarkEnd w:id="20"/>
    </w:p>
    <w:p w14:paraId="54F8E46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6B5E66A8"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1F9519D1"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360C3839"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0DD5BF9F"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5C24F33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093E85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54422A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1F20F1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6E3B09C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9F2F85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92D6AAF"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4E628FF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638FE9F" w14:textId="77777777" w:rsidR="000F5D0D" w:rsidRPr="00B264FA" w:rsidRDefault="002102E6" w:rsidP="000F5D0D">
      <w:pPr>
        <w:spacing w:before="240" w:after="0" w:line="240" w:lineRule="auto"/>
        <w:ind w:left="1780"/>
        <w:jc w:val="both"/>
        <w:rPr>
          <w:rFonts w:eastAsia="Times New Roman" w:cstheme="minorHAnsi"/>
          <w:i/>
          <w:szCs w:val="20"/>
        </w:rPr>
      </w:pPr>
      <w:hyperlink r:id="rId21" w:history="1">
        <w:r w:rsidR="00683D6E">
          <w:rPr>
            <w:i/>
            <w:color w:val="0000FF"/>
            <w:sz w:val="20"/>
            <w:szCs w:val="20"/>
            <w:u w:val="single"/>
          </w:rPr>
          <w:t>https://svc.integracion.des.</w:t>
        </w:r>
        <w:r w:rsidR="00683D6E">
          <w:rPr>
            <w:b/>
            <w:i/>
            <w:color w:val="0000FF"/>
            <w:sz w:val="20"/>
            <w:szCs w:val="20"/>
            <w:u w:val="single"/>
          </w:rPr>
          <w:t>ejgv.jaso</w:t>
        </w:r>
        <w:r w:rsidR="00683D6E">
          <w:rPr>
            <w:i/>
            <w:color w:val="0000FF"/>
            <w:sz w:val="20"/>
            <w:szCs w:val="20"/>
            <w:u w:val="single"/>
          </w:rPr>
          <w:t>/ctxweb/secured_ssl/x53jiGetIntermediacionWS</w:t>
        </w:r>
        <w:r w:rsidR="00683D6E">
          <w:rPr>
            <w:b/>
            <w:i/>
            <w:color w:val="0000FF"/>
            <w:sz w:val="20"/>
            <w:szCs w:val="20"/>
            <w:u w:val="single"/>
          </w:rPr>
          <w:t>Basic</w:t>
        </w:r>
        <w:r w:rsidR="00683D6E">
          <w:rPr>
            <w:i/>
            <w:color w:val="0000FF"/>
            <w:sz w:val="20"/>
            <w:szCs w:val="20"/>
            <w:u w:val="single"/>
          </w:rPr>
          <w:t>?WSDL</w:t>
        </w:r>
      </w:hyperlink>
    </w:p>
    <w:p w14:paraId="438CED1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07017DF" w14:textId="77777777" w:rsidR="000F5D0D" w:rsidRPr="00B264FA" w:rsidRDefault="002102E6" w:rsidP="000F5D0D">
      <w:pPr>
        <w:spacing w:before="240" w:after="0" w:line="240" w:lineRule="auto"/>
        <w:ind w:left="1780"/>
        <w:jc w:val="both"/>
        <w:rPr>
          <w:rFonts w:eastAsia="Times New Roman" w:cstheme="minorHAnsi"/>
          <w:i/>
          <w:color w:val="0000FF"/>
          <w:sz w:val="20"/>
          <w:szCs w:val="20"/>
          <w:u w:val="single"/>
        </w:rPr>
      </w:pPr>
      <w:hyperlink r:id="rId22" w:history="1">
        <w:r w:rsidR="00683D6E">
          <w:rPr>
            <w:i/>
            <w:color w:val="0000FF"/>
            <w:sz w:val="20"/>
            <w:szCs w:val="20"/>
            <w:u w:val="single"/>
          </w:rPr>
          <w:t>https://svc.integracion.</w:t>
        </w:r>
        <w:r w:rsidR="00683D6E">
          <w:rPr>
            <w:b/>
            <w:i/>
            <w:color w:val="0000FF"/>
            <w:sz w:val="20"/>
            <w:szCs w:val="20"/>
            <w:u w:val="single"/>
          </w:rPr>
          <w:t>euskadi</w:t>
        </w:r>
        <w:r w:rsidR="00683D6E">
          <w:rPr>
            <w:i/>
            <w:color w:val="0000FF"/>
            <w:sz w:val="20"/>
            <w:szCs w:val="20"/>
            <w:u w:val="single"/>
          </w:rPr>
          <w:t>.ejiedes.</w:t>
        </w:r>
        <w:r w:rsidR="00683D6E">
          <w:rPr>
            <w:b/>
            <w:i/>
            <w:color w:val="0000FF"/>
            <w:sz w:val="20"/>
            <w:szCs w:val="20"/>
            <w:u w:val="single"/>
          </w:rPr>
          <w:t>net</w:t>
        </w:r>
        <w:r w:rsidR="00683D6E">
          <w:rPr>
            <w:i/>
            <w:color w:val="0000FF"/>
            <w:sz w:val="20"/>
            <w:szCs w:val="20"/>
            <w:u w:val="single"/>
          </w:rPr>
          <w:t>/ctxweb/secured_ssl/x53jiGetIntermediacionWS</w:t>
        </w:r>
        <w:r w:rsidR="00683D6E">
          <w:rPr>
            <w:b/>
            <w:i/>
            <w:color w:val="0000FF"/>
            <w:sz w:val="20"/>
            <w:szCs w:val="20"/>
            <w:u w:val="single"/>
          </w:rPr>
          <w:t>Basic</w:t>
        </w:r>
        <w:r w:rsidR="00683D6E">
          <w:rPr>
            <w:i/>
            <w:color w:val="0000FF"/>
            <w:sz w:val="20"/>
            <w:szCs w:val="20"/>
            <w:u w:val="single"/>
          </w:rPr>
          <w:t>?WSDL</w:t>
        </w:r>
      </w:hyperlink>
    </w:p>
    <w:p w14:paraId="3750864D"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73D0BF8" w14:textId="77777777" w:rsidR="000F5D0D" w:rsidRPr="000F5D0D" w:rsidRDefault="000F5D0D" w:rsidP="009F0D1E">
      <w:pPr>
        <w:pStyle w:val="Titulo3nisae"/>
        <w:rPr>
          <w:b w:val="0"/>
        </w:rPr>
      </w:pPr>
      <w:bookmarkStart w:id="21" w:name="_Toc454193191"/>
      <w:bookmarkStart w:id="22" w:name="_Toc35243997"/>
      <w:r>
        <w:t>Segurtasuna XmlSignature eta ziurtagiriarekin</w:t>
      </w:r>
      <w:bookmarkEnd w:id="21"/>
      <w:bookmarkEnd w:id="22"/>
    </w:p>
    <w:p w14:paraId="6C00F45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7BA9D5B6"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3D78A4EC"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585BCAAC"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547B19A0"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1192F39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4D984B0A" w14:textId="77777777" w:rsidR="000F5D0D" w:rsidRPr="00B264FA" w:rsidRDefault="002102E6" w:rsidP="000F5D0D">
      <w:pPr>
        <w:spacing w:before="240" w:after="0" w:line="240" w:lineRule="auto"/>
        <w:ind w:left="1780"/>
        <w:jc w:val="both"/>
        <w:rPr>
          <w:rFonts w:eastAsia="Times New Roman" w:cstheme="minorHAnsi"/>
          <w:i/>
          <w:szCs w:val="20"/>
        </w:rPr>
      </w:pPr>
      <w:hyperlink r:id="rId23" w:history="1">
        <w:r w:rsidR="00683D6E">
          <w:rPr>
            <w:i/>
            <w:color w:val="0000FF"/>
            <w:sz w:val="20"/>
            <w:szCs w:val="20"/>
            <w:u w:val="single"/>
          </w:rPr>
          <w:t>https://svc.integracion.des.</w:t>
        </w:r>
        <w:r w:rsidR="00683D6E">
          <w:rPr>
            <w:b/>
            <w:i/>
            <w:color w:val="0000FF"/>
            <w:sz w:val="20"/>
            <w:szCs w:val="20"/>
            <w:u w:val="single"/>
          </w:rPr>
          <w:t>ejgv.jaso</w:t>
        </w:r>
        <w:r w:rsidR="00683D6E">
          <w:rPr>
            <w:i/>
            <w:color w:val="0000FF"/>
            <w:sz w:val="20"/>
            <w:szCs w:val="20"/>
            <w:u w:val="single"/>
          </w:rPr>
          <w:t>/ctxweb/secured_ssl/x53jiGetIntermediacion</w:t>
        </w:r>
        <w:r w:rsidR="00683D6E">
          <w:rPr>
            <w:b/>
            <w:i/>
            <w:color w:val="0000FF"/>
            <w:sz w:val="20"/>
            <w:szCs w:val="20"/>
            <w:u w:val="single"/>
          </w:rPr>
          <w:t>XmlDSig</w:t>
        </w:r>
        <w:r w:rsidR="00683D6E">
          <w:rPr>
            <w:i/>
            <w:color w:val="0000FF"/>
            <w:sz w:val="20"/>
            <w:szCs w:val="20"/>
            <w:u w:val="single"/>
          </w:rPr>
          <w:t>?WSDL</w:t>
        </w:r>
      </w:hyperlink>
    </w:p>
    <w:p w14:paraId="66838E4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5FF63D37" w14:textId="77777777" w:rsidR="000F5D0D" w:rsidRPr="00B264FA" w:rsidRDefault="002102E6" w:rsidP="000F5D0D">
      <w:pPr>
        <w:spacing w:before="240" w:after="0" w:line="240" w:lineRule="auto"/>
        <w:ind w:left="1780"/>
        <w:jc w:val="both"/>
        <w:rPr>
          <w:rFonts w:eastAsia="Times New Roman" w:cstheme="minorHAnsi"/>
          <w:i/>
          <w:color w:val="0000FF"/>
          <w:sz w:val="20"/>
          <w:szCs w:val="20"/>
          <w:u w:val="single"/>
        </w:rPr>
      </w:pPr>
      <w:hyperlink r:id="rId24" w:history="1">
        <w:r w:rsidR="00683D6E">
          <w:rPr>
            <w:i/>
            <w:color w:val="0000FF"/>
            <w:sz w:val="20"/>
            <w:szCs w:val="20"/>
            <w:u w:val="single"/>
          </w:rPr>
          <w:t>https://svc.integracion.</w:t>
        </w:r>
        <w:r w:rsidR="00683D6E">
          <w:rPr>
            <w:b/>
            <w:i/>
            <w:color w:val="0000FF"/>
            <w:sz w:val="20"/>
            <w:szCs w:val="20"/>
            <w:u w:val="single"/>
          </w:rPr>
          <w:t>euskadi</w:t>
        </w:r>
        <w:r w:rsidR="00683D6E">
          <w:rPr>
            <w:i/>
            <w:color w:val="0000FF"/>
            <w:sz w:val="20"/>
            <w:szCs w:val="20"/>
            <w:u w:val="single"/>
          </w:rPr>
          <w:t>.ejiedes.</w:t>
        </w:r>
        <w:r w:rsidR="00683D6E">
          <w:rPr>
            <w:b/>
            <w:i/>
            <w:color w:val="0000FF"/>
            <w:sz w:val="20"/>
            <w:szCs w:val="20"/>
            <w:u w:val="single"/>
          </w:rPr>
          <w:t>net</w:t>
        </w:r>
        <w:r w:rsidR="00683D6E">
          <w:rPr>
            <w:i/>
            <w:color w:val="0000FF"/>
            <w:sz w:val="20"/>
            <w:szCs w:val="20"/>
            <w:u w:val="single"/>
          </w:rPr>
          <w:t>/ctxweb/secured_ssl/x53jiGetIntermediacion</w:t>
        </w:r>
        <w:r w:rsidR="00683D6E">
          <w:rPr>
            <w:b/>
            <w:i/>
            <w:color w:val="0000FF"/>
            <w:sz w:val="20"/>
            <w:szCs w:val="20"/>
            <w:u w:val="single"/>
          </w:rPr>
          <w:t>XmlDSig</w:t>
        </w:r>
        <w:r w:rsidR="00683D6E">
          <w:rPr>
            <w:i/>
            <w:color w:val="0000FF"/>
            <w:sz w:val="20"/>
            <w:szCs w:val="20"/>
            <w:u w:val="single"/>
          </w:rPr>
          <w:t>?WSDL</w:t>
        </w:r>
      </w:hyperlink>
    </w:p>
    <w:p w14:paraId="049757C0"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3D0E2263" w14:textId="77777777" w:rsidR="004B7135" w:rsidRDefault="004B7135">
      <w:pPr>
        <w:rPr>
          <w:rFonts w:eastAsia="Times New Roman" w:cstheme="minorHAnsi"/>
          <w:szCs w:val="20"/>
        </w:rPr>
      </w:pPr>
      <w:r>
        <w:br w:type="page"/>
      </w:r>
    </w:p>
    <w:p w14:paraId="624A0E4C" w14:textId="77777777" w:rsidR="000F5D0D" w:rsidRPr="000F5D0D" w:rsidRDefault="000F5D0D" w:rsidP="000F5D0D">
      <w:pPr>
        <w:spacing w:before="240" w:after="0" w:line="240" w:lineRule="auto"/>
        <w:jc w:val="both"/>
        <w:rPr>
          <w:rFonts w:eastAsia="Times New Roman" w:cstheme="minorHAnsi"/>
          <w:szCs w:val="20"/>
          <w:lang w:val="es-ES_tradnl"/>
        </w:rPr>
      </w:pPr>
    </w:p>
    <w:p w14:paraId="4E136DBF" w14:textId="77777777" w:rsidR="000F5D0D" w:rsidRPr="000F5D0D" w:rsidRDefault="000F5D0D" w:rsidP="0031654D">
      <w:pPr>
        <w:pStyle w:val="Titulo2nisae"/>
        <w:rPr>
          <w:b w:val="0"/>
        </w:rPr>
      </w:pPr>
      <w:bookmarkStart w:id="23" w:name="_Toc35243998"/>
      <w:r>
        <w:t>AEATrekiko zerga-betebeharrak kontsultatzeko zerbitzurako eskaera-mezua</w:t>
      </w:r>
      <w:bookmarkEnd w:id="23"/>
    </w:p>
    <w:p w14:paraId="5A66270E" w14:textId="77777777" w:rsidR="000F5D0D" w:rsidRPr="000F5D0D" w:rsidRDefault="000F5D0D" w:rsidP="00AD4719">
      <w:pPr>
        <w:spacing w:before="240" w:after="0" w:line="240" w:lineRule="auto"/>
        <w:jc w:val="both"/>
        <w:rPr>
          <w:rFonts w:eastAsia="Times New Roman" w:cstheme="minorHAnsi"/>
          <w:szCs w:val="20"/>
          <w:lang w:val="es-ES_tradnl"/>
        </w:rPr>
      </w:pPr>
    </w:p>
    <w:p w14:paraId="1BF528CB" w14:textId="77777777" w:rsidR="00F07366" w:rsidRPr="00A841A5" w:rsidRDefault="00F07366" w:rsidP="00F07366">
      <w:pPr>
        <w:jc w:val="both"/>
      </w:pPr>
      <w:r>
        <w:t>AEATrekiko zerga-betebeharren zerbitzuaren kontsulta egiteko 2 tramite edo kontsulta mota daude:</w:t>
      </w:r>
    </w:p>
    <w:p w14:paraId="272AAC05" w14:textId="77777777" w:rsidR="00F07366" w:rsidRPr="00A841A5" w:rsidRDefault="004C12F4" w:rsidP="00F07366">
      <w:pPr>
        <w:numPr>
          <w:ilvl w:val="0"/>
          <w:numId w:val="18"/>
        </w:numPr>
        <w:tabs>
          <w:tab w:val="clear" w:pos="2421"/>
          <w:tab w:val="num" w:pos="426"/>
        </w:tabs>
        <w:spacing w:before="240" w:after="0" w:line="240" w:lineRule="auto"/>
        <w:ind w:left="426" w:hanging="426"/>
        <w:jc w:val="both"/>
      </w:pPr>
      <w:r>
        <w:t xml:space="preserve">Administrazio publikoen </w:t>
      </w:r>
      <w:r>
        <w:rPr>
          <w:b/>
          <w:u w:val="single"/>
        </w:rPr>
        <w:t>kontrataziorako</w:t>
      </w:r>
      <w:r>
        <w:t xml:space="preserve"> zerga-betebeharren ziurtagiria.</w:t>
      </w:r>
    </w:p>
    <w:p w14:paraId="2B15FF1B" w14:textId="77777777" w:rsidR="00F07366" w:rsidRDefault="004C12F4" w:rsidP="00F07366">
      <w:pPr>
        <w:numPr>
          <w:ilvl w:val="0"/>
          <w:numId w:val="18"/>
        </w:numPr>
        <w:tabs>
          <w:tab w:val="clear" w:pos="2421"/>
          <w:tab w:val="num" w:pos="426"/>
        </w:tabs>
        <w:spacing w:before="240" w:after="0" w:line="240" w:lineRule="auto"/>
        <w:ind w:left="426" w:hanging="426"/>
        <w:jc w:val="both"/>
      </w:pPr>
      <w:r>
        <w:t xml:space="preserve">Laguntzak eta </w:t>
      </w:r>
      <w:r>
        <w:rPr>
          <w:b/>
          <w:u w:val="single"/>
        </w:rPr>
        <w:t>dirulaguntzak</w:t>
      </w:r>
      <w:r>
        <w:t xml:space="preserve"> eskatzeko zerga-betebeharren ziurtagiria.</w:t>
      </w:r>
    </w:p>
    <w:p w14:paraId="05E866A2" w14:textId="77777777" w:rsidR="00F07366" w:rsidRPr="00F07366" w:rsidRDefault="00F07366" w:rsidP="000F5D0D">
      <w:pPr>
        <w:autoSpaceDE w:val="0"/>
        <w:autoSpaceDN w:val="0"/>
        <w:adjustRightInd w:val="0"/>
        <w:spacing w:after="0" w:line="240" w:lineRule="auto"/>
        <w:jc w:val="both"/>
        <w:rPr>
          <w:rFonts w:eastAsia="Times New Roman" w:cstheme="minorHAnsi"/>
          <w:szCs w:val="20"/>
        </w:rPr>
      </w:pPr>
    </w:p>
    <w:p w14:paraId="3FB614B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47449AD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2DF55AC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8A8B6B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3B75B72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2E007A5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6361F1E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3F8B3C9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5BA0FDE5"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4A39102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0A2CCF4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419ACD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AEATrekiko zerga-betebeharrak kontsultatzeko</w:t>
      </w:r>
      <w:r>
        <w:t xml:space="preserve"> zerbitzurako </w:t>
      </w:r>
      <w:r>
        <w:rPr>
          <w:b/>
          <w:i/>
          <w:szCs w:val="20"/>
        </w:rPr>
        <w:t>CodigoCertificado</w:t>
      </w:r>
      <w:r>
        <w:t xml:space="preserve"> eremuak </w:t>
      </w:r>
      <w:r>
        <w:rPr>
          <w:b/>
          <w:i/>
          <w:color w:val="0000FF"/>
          <w:szCs w:val="20"/>
          <w:u w:val="single"/>
        </w:rPr>
        <w:t>SWIOPOBLIAEAT</w:t>
      </w:r>
      <w:r>
        <w:t xml:space="preserve"> balioa edukiko du.</w:t>
      </w:r>
      <w:r>
        <w:rPr>
          <w:color w:val="000000"/>
        </w:rPr>
        <w:t xml:space="preserve"> </w:t>
      </w:r>
    </w:p>
    <w:p w14:paraId="1808953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C51220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F93C94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39D750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1A9E2A2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0C34FD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1FDABDC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 xml:space="preserve">Eskaera-mezuan </w:t>
      </w:r>
      <w:r>
        <w:rPr>
          <w:i/>
          <w:szCs w:val="20"/>
        </w:rPr>
        <w:t>Consulta</w:t>
      </w:r>
      <w:r>
        <w:t xml:space="preserve"> nodoaren datuak bakarrik egongo dira informatuta: </w:t>
      </w:r>
      <w:r>
        <w:rPr>
          <w:i/>
          <w:szCs w:val="20"/>
        </w:rPr>
        <w:t>Consulta/DatosConsulta/TipoTramite</w:t>
      </w:r>
      <w:r>
        <w:t xml:space="preserve"> (nahitaezkoa).</w:t>
      </w:r>
    </w:p>
    <w:p w14:paraId="25AE560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C26236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4E2810D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21BB2D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2BA8EA0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A26D534"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ECDEA62"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CA577D0"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2F2219B"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drawing>
          <wp:inline distT="0" distB="0" distL="0" distR="0" wp14:anchorId="5A0FCEC5" wp14:editId="2B7C30C3">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5E00163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46227A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499324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42A8F2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FC1CDCF"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szCs w:val="16"/>
        </w:rPr>
        <w:t xml:space="preserve">           </w:t>
      </w:r>
      <w:r>
        <w:rPr>
          <w:sz w:val="16"/>
          <w:szCs w:val="16"/>
        </w:rPr>
        <w:tab/>
      </w:r>
      <w:r>
        <w:rPr>
          <w:i/>
          <w:sz w:val="16"/>
          <w:szCs w:val="16"/>
        </w:rPr>
        <w:t>1. irudia</w:t>
      </w:r>
      <w:r>
        <w:rPr>
          <w:sz w:val="16"/>
          <w:szCs w:val="16"/>
        </w:rPr>
        <w:t xml:space="preserve">. AEATrekiko zerga-betebeharrak kontsultatzeko zerbitzurako eskaera-mezua. </w:t>
      </w:r>
      <w:r>
        <w:rPr>
          <w:sz w:val="16"/>
          <w:szCs w:val="16"/>
          <w:u w:val="single"/>
        </w:rPr>
        <w:t>Datu generikoen</w:t>
      </w:r>
      <w:r>
        <w:rPr>
          <w:sz w:val="16"/>
          <w:szCs w:val="16"/>
        </w:rPr>
        <w:t xml:space="preserve"> blokea (SCSPv3)</w:t>
      </w:r>
    </w:p>
    <w:p w14:paraId="790182D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A049F9C" w14:textId="77777777" w:rsidR="000F5D0D" w:rsidRPr="000F5D0D" w:rsidRDefault="000F5D0D" w:rsidP="000F5D0D">
      <w:pPr>
        <w:spacing w:after="0" w:line="240" w:lineRule="auto"/>
        <w:ind w:left="66"/>
        <w:jc w:val="both"/>
        <w:rPr>
          <w:rFonts w:eastAsia="Times New Roman" w:cstheme="minorHAnsi"/>
          <w:i/>
          <w:szCs w:val="20"/>
        </w:rPr>
      </w:pPr>
      <w:r>
        <w:rPr>
          <w:i/>
          <w:szCs w:val="20"/>
        </w:rPr>
        <w:t>AEATrekiko zerga-betebeharrak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2E6BFE1D"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00005B3B"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28B89EDB"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4DB308C8"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iCs/>
        </w:rPr>
        <w:t>/DatosGenericos/Titular/ nodoko</w:t>
      </w:r>
      <w:r>
        <w:rPr>
          <w:b/>
          <w:i/>
          <w:iCs/>
          <w:szCs w:val="20"/>
        </w:rPr>
        <w:t xml:space="preserve"> </w:t>
      </w:r>
      <w:r>
        <w:rPr>
          <w:b/>
          <w:i/>
          <w:szCs w:val="20"/>
        </w:rPr>
        <w:t>TipoDocumentacion</w:t>
      </w:r>
      <w:r>
        <w:t xml:space="preserve"> + </w:t>
      </w:r>
      <w:r>
        <w:rPr>
          <w:b/>
          <w:i/>
          <w:szCs w:val="20"/>
        </w:rPr>
        <w:t>Documentacion</w:t>
      </w:r>
      <w:r>
        <w:t xml:space="preserve"> + </w:t>
      </w:r>
      <w:r>
        <w:rPr>
          <w:i/>
          <w:szCs w:val="20"/>
        </w:rPr>
        <w:t>(</w:t>
      </w:r>
      <w:r>
        <w:rPr>
          <w:b/>
          <w:i/>
          <w:szCs w:val="20"/>
        </w:rPr>
        <w:t>NombreCompleto</w:t>
      </w:r>
      <w:r>
        <w:rPr>
          <w:i/>
          <w:szCs w:val="20"/>
        </w:rPr>
        <w:t>),</w:t>
      </w:r>
    </w:p>
    <w:p w14:paraId="6864C462" w14:textId="77777777" w:rsidR="000F5D0D" w:rsidRPr="000F5D0D" w:rsidRDefault="000F5D0D" w:rsidP="000F5D0D">
      <w:pPr>
        <w:autoSpaceDE w:val="0"/>
        <w:autoSpaceDN w:val="0"/>
        <w:adjustRightInd w:val="0"/>
        <w:spacing w:after="0" w:line="240" w:lineRule="auto"/>
        <w:ind w:left="2160" w:firstLine="720"/>
        <w:rPr>
          <w:rFonts w:eastAsia="Times New Roman" w:cstheme="minorHAnsi"/>
          <w:szCs w:val="20"/>
        </w:rPr>
      </w:pPr>
      <w:r>
        <w:t>edo</w:t>
      </w:r>
    </w:p>
    <w:p w14:paraId="7CCEDABC" w14:textId="77777777" w:rsidR="000F5D0D" w:rsidRPr="000F5D0D" w:rsidRDefault="000F5D0D" w:rsidP="000F5D0D">
      <w:pPr>
        <w:autoSpaceDE w:val="0"/>
        <w:autoSpaceDN w:val="0"/>
        <w:adjustRightInd w:val="0"/>
        <w:spacing w:after="0" w:line="240" w:lineRule="auto"/>
        <w:ind w:left="720"/>
        <w:rPr>
          <w:rFonts w:eastAsia="Times New Roman" w:cstheme="minorHAnsi"/>
          <w:szCs w:val="20"/>
        </w:rPr>
      </w:pPr>
      <w:r>
        <w:t xml:space="preserve">2. </w:t>
      </w:r>
      <w:r>
        <w:rPr>
          <w:b/>
          <w:i/>
          <w:szCs w:val="20"/>
        </w:rPr>
        <w:t>NombreCompleto</w:t>
      </w:r>
      <w:r>
        <w:rPr>
          <w:i/>
          <w:iCs/>
          <w:szCs w:val="20"/>
        </w:rPr>
        <w:t xml:space="preserve"> adierazten ez bada, nahitaezkoa izango da titularraren datu hauek adieraztea:</w:t>
      </w:r>
      <w:r>
        <w:rPr>
          <w:szCs w:val="20"/>
        </w:rPr>
        <w:t xml:space="preserve"> </w:t>
      </w:r>
      <w:r>
        <w:rPr>
          <w:i/>
          <w:szCs w:val="20"/>
        </w:rPr>
        <w:t>/DatosGenericos/Titular/ nodoko</w:t>
      </w:r>
      <w:r>
        <w:rPr>
          <w:szCs w:val="20"/>
        </w:rPr>
        <w:t xml:space="preserve"> </w:t>
      </w:r>
      <w:r>
        <w:rPr>
          <w:b/>
          <w:i/>
          <w:szCs w:val="20"/>
        </w:rPr>
        <w:t xml:space="preserve">Nombre </w:t>
      </w:r>
      <w:r>
        <w:rPr>
          <w:i/>
          <w:szCs w:val="20"/>
        </w:rPr>
        <w:t>+</w:t>
      </w:r>
      <w:r>
        <w:rPr>
          <w:b/>
          <w:i/>
          <w:szCs w:val="20"/>
        </w:rPr>
        <w:t xml:space="preserve"> Apellido1 </w:t>
      </w:r>
      <w:r>
        <w:rPr>
          <w:i/>
          <w:szCs w:val="20"/>
        </w:rPr>
        <w:t>+</w:t>
      </w:r>
      <w:r>
        <w:rPr>
          <w:b/>
          <w:i/>
          <w:szCs w:val="20"/>
        </w:rPr>
        <w:t xml:space="preserve"> Apellido2</w:t>
      </w:r>
      <w:r>
        <w:rPr>
          <w:szCs w:val="20"/>
        </w:rPr>
        <w:t>.</w:t>
      </w:r>
    </w:p>
    <w:p w14:paraId="26AA5728" w14:textId="77777777" w:rsidR="000F5D0D" w:rsidRPr="000F5D0D" w:rsidRDefault="000F5D0D" w:rsidP="000F5D0D">
      <w:pPr>
        <w:spacing w:after="0" w:line="240" w:lineRule="auto"/>
        <w:ind w:left="66"/>
        <w:jc w:val="both"/>
        <w:rPr>
          <w:rFonts w:eastAsia="Times New Roman" w:cstheme="minorHAnsi"/>
          <w:szCs w:val="20"/>
          <w:lang w:val="es-ES_tradnl"/>
        </w:rPr>
      </w:pPr>
    </w:p>
    <w:p w14:paraId="6FDE72EB" w14:textId="77777777" w:rsidR="00565523" w:rsidRDefault="00565523" w:rsidP="00565523">
      <w:pPr>
        <w:autoSpaceDE w:val="0"/>
        <w:autoSpaceDN w:val="0"/>
        <w:adjustRightInd w:val="0"/>
        <w:ind w:left="708"/>
        <w:rPr>
          <w:i/>
        </w:rPr>
      </w:pPr>
      <w:r>
        <w:rPr>
          <w:i/>
        </w:rPr>
        <w:t xml:space="preserve"> </w:t>
      </w:r>
    </w:p>
    <w:p w14:paraId="43EB95F6" w14:textId="77777777" w:rsidR="000F5D0D" w:rsidRPr="00565523" w:rsidRDefault="000F5D0D" w:rsidP="00565523">
      <w:pPr>
        <w:autoSpaceDE w:val="0"/>
        <w:autoSpaceDN w:val="0"/>
        <w:adjustRightInd w:val="0"/>
        <w:ind w:left="708"/>
        <w:rPr>
          <w:i/>
        </w:rPr>
      </w:pPr>
    </w:p>
    <w:p w14:paraId="3FE4CA1F" w14:textId="77777777" w:rsidR="000F5D0D" w:rsidRPr="000F5D0D" w:rsidRDefault="000F5D0D" w:rsidP="000F5D0D">
      <w:pPr>
        <w:spacing w:after="0" w:line="240" w:lineRule="auto"/>
        <w:ind w:left="66"/>
        <w:jc w:val="both"/>
        <w:rPr>
          <w:rFonts w:eastAsia="Times New Roman" w:cstheme="minorHAnsi"/>
          <w:szCs w:val="20"/>
          <w:lang w:val="es-ES_tradnl"/>
        </w:rPr>
      </w:pPr>
    </w:p>
    <w:p w14:paraId="472AD33D"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50F6AC0B"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2232F68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827FB9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50EBE7A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Q2826000H</w:t>
      </w:r>
      <w:r>
        <w:rPr>
          <w:i/>
          <w:szCs w:val="20"/>
        </w:rPr>
        <w:t xml:space="preserve"> balioa izango du</w:t>
      </w:r>
      <w:r>
        <w:t xml:space="preserve">. </w:t>
      </w:r>
    </w:p>
    <w:p w14:paraId="05231863" w14:textId="77777777" w:rsidR="000F5D0D" w:rsidRPr="000F5D0D" w:rsidRDefault="000F5D0D" w:rsidP="000F5D0D">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szCs w:val="20"/>
        </w:rPr>
        <w:t>NombreEmisor</w:t>
      </w:r>
      <w:r>
        <w:t xml:space="preserve">: </w:t>
      </w:r>
      <w:r>
        <w:rPr>
          <w:b/>
          <w:i/>
          <w:color w:val="0000FF"/>
          <w:sz w:val="20"/>
          <w:szCs w:val="20"/>
        </w:rPr>
        <w:t>Zerga Administrazioko Estatu Agentzia</w:t>
      </w:r>
      <w:r>
        <w:rPr>
          <w:i/>
          <w:szCs w:val="20"/>
        </w:rPr>
        <w:t xml:space="preserve"> balioa izango du.</w:t>
      </w:r>
    </w:p>
    <w:p w14:paraId="2E6B4736"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6497B3C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2AD8352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437CEA6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2A39FA5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0D46A66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6A6B082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27256DC2"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61F062E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5E0FE17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22492AA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6BF6511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6392967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09A2E6F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49825642"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834105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7063EF29"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i/>
          <w:color w:val="0000FF"/>
          <w:szCs w:val="20"/>
        </w:rPr>
        <w:t>/</w:t>
      </w:r>
      <w:r>
        <w:rPr>
          <w:b/>
          <w:i/>
          <w:color w:val="0000FF"/>
          <w:sz w:val="20"/>
          <w:szCs w:val="20"/>
        </w:rPr>
        <w:t>IFK</w:t>
      </w:r>
      <w:r>
        <w:rPr>
          <w:i/>
          <w:color w:val="0000FF"/>
          <w:szCs w:val="20"/>
        </w:rPr>
        <w:t>/</w:t>
      </w:r>
      <w:r>
        <w:rPr>
          <w:b/>
          <w:i/>
          <w:color w:val="0000FF"/>
          <w:sz w:val="20"/>
          <w:szCs w:val="20"/>
        </w:rPr>
        <w:t>NAN</w:t>
      </w:r>
      <w:r>
        <w:rPr>
          <w:i/>
          <w:color w:val="0000FF"/>
          <w:szCs w:val="20"/>
        </w:rPr>
        <w:t>/</w:t>
      </w:r>
      <w:r>
        <w:rPr>
          <w:b/>
          <w:i/>
          <w:color w:val="0000FF"/>
          <w:sz w:val="20"/>
          <w:szCs w:val="20"/>
        </w:rPr>
        <w:t>AIZ</w:t>
      </w:r>
      <w:r>
        <w:rPr>
          <w:i/>
          <w:color w:val="0000FF"/>
          <w:szCs w:val="20"/>
        </w:rPr>
        <w:t>/</w:t>
      </w:r>
      <w:r>
        <w:rPr>
          <w:i/>
          <w:szCs w:val="20"/>
        </w:rPr>
        <w:t xml:space="preserve">). </w:t>
      </w:r>
      <w:r>
        <w:rPr>
          <w:i/>
          <w:szCs w:val="20"/>
          <w:u w:val="single"/>
        </w:rPr>
        <w:t>Nahitaezkoa</w:t>
      </w:r>
      <w:r>
        <w:rPr>
          <w:i/>
          <w:szCs w:val="20"/>
        </w:rPr>
        <w:t>.</w:t>
      </w:r>
    </w:p>
    <w:p w14:paraId="44DAE703"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1CDD465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Nahitaezkoa</w:t>
      </w:r>
      <w:r>
        <w:rPr>
          <w:i/>
          <w:szCs w:val="20"/>
        </w:rPr>
        <w:t xml:space="preserve"> IFKren kasuan.</w:t>
      </w:r>
    </w:p>
    <w:p w14:paraId="6FDF5E4D"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Nahitaezkoa</w:t>
      </w:r>
      <w:r>
        <w:rPr>
          <w:i/>
          <w:szCs w:val="20"/>
        </w:rPr>
        <w:t xml:space="preserve"> NombreCompleto betetzen ez bada.</w:t>
      </w:r>
    </w:p>
    <w:p w14:paraId="673197BF"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u w:val="single"/>
        </w:rPr>
        <w:t>Nahitaezkoa</w:t>
      </w:r>
      <w:r>
        <w:rPr>
          <w:i/>
        </w:rPr>
        <w:t xml:space="preserve"> NombreCompleto betetzen ez bada.</w:t>
      </w:r>
    </w:p>
    <w:p w14:paraId="74976A40"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Nahitaezkoa</w:t>
      </w:r>
      <w:r>
        <w:rPr>
          <w:i/>
          <w:szCs w:val="20"/>
        </w:rPr>
        <w:t xml:space="preserve"> NombreCompleto betetzen ez bada. </w:t>
      </w:r>
      <w:r>
        <w:rPr>
          <w:i/>
          <w:szCs w:val="20"/>
          <w:u w:val="single"/>
        </w:rPr>
        <w:t>Aukerakoa</w:t>
      </w:r>
      <w:r>
        <w:rPr>
          <w:i/>
          <w:szCs w:val="20"/>
        </w:rPr>
        <w:t xml:space="preserve"> AIZren kasuan.</w:t>
      </w:r>
    </w:p>
    <w:p w14:paraId="6FD420B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7F81C4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44614C6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SWIOPOBLIAEAT</w:t>
      </w:r>
      <w:r>
        <w:rPr>
          <w:i/>
          <w:szCs w:val="20"/>
        </w:rPr>
        <w:t xml:space="preserve"> balioa izango du.</w:t>
      </w:r>
      <w:r>
        <w:rPr>
          <w:i/>
          <w:color w:val="0000FF"/>
          <w:sz w:val="20"/>
          <w:szCs w:val="20"/>
        </w:rPr>
        <w:t xml:space="preserve"> </w:t>
      </w:r>
    </w:p>
    <w:p w14:paraId="63BD9E6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7C72C715"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5A4C5F86" w14:textId="77777777" w:rsidR="00FB793F" w:rsidRDefault="00FB793F" w:rsidP="000F5D0D">
      <w:pPr>
        <w:spacing w:before="240" w:after="0" w:line="240" w:lineRule="auto"/>
        <w:jc w:val="both"/>
        <w:rPr>
          <w:rFonts w:eastAsia="Times New Roman" w:cstheme="minorHAnsi"/>
          <w:szCs w:val="20"/>
          <w:lang w:val="es-ES_tradnl"/>
        </w:rPr>
      </w:pPr>
    </w:p>
    <w:p w14:paraId="3EF96AED" w14:textId="77777777" w:rsidR="000F5D0D" w:rsidRPr="000F5D0D" w:rsidRDefault="000F5D0D" w:rsidP="000F5D0D">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0187D860" w14:textId="77777777" w:rsidR="004D5C7D" w:rsidRDefault="004D5C7D" w:rsidP="00FB793F">
      <w:pPr>
        <w:spacing w:before="240" w:after="0" w:line="240" w:lineRule="auto"/>
        <w:jc w:val="both"/>
        <w:rPr>
          <w:rFonts w:eastAsia="Times New Roman" w:cstheme="minorHAnsi"/>
          <w:szCs w:val="20"/>
          <w:lang w:val="es-ES_tradnl"/>
        </w:rPr>
      </w:pPr>
    </w:p>
    <w:p w14:paraId="1C1FC95C" w14:textId="77777777" w:rsidR="000F5D0D" w:rsidRPr="000F5D0D" w:rsidRDefault="00FB793F" w:rsidP="0037270E">
      <w:pPr>
        <w:spacing w:before="240" w:after="0" w:line="240" w:lineRule="auto"/>
        <w:ind w:left="-567"/>
        <w:jc w:val="both"/>
        <w:rPr>
          <w:rFonts w:eastAsia="Times New Roman" w:cstheme="minorHAnsi"/>
          <w:szCs w:val="20"/>
        </w:rPr>
      </w:pPr>
      <w:r>
        <w:rPr>
          <w:noProof/>
        </w:rPr>
        <w:drawing>
          <wp:inline distT="0" distB="0" distL="0" distR="0" wp14:anchorId="56677078" wp14:editId="59529E4F">
            <wp:extent cx="5659200" cy="1116000"/>
            <wp:effectExtent l="0" t="0" r="0" b="8255"/>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ObligacionesAeat.png"/>
                    <pic:cNvPicPr/>
                  </pic:nvPicPr>
                  <pic:blipFill>
                    <a:blip r:embed="rId26">
                      <a:extLst>
                        <a:ext uri="{28A0092B-C50C-407E-A947-70E740481C1C}">
                          <a14:useLocalDpi xmlns:a14="http://schemas.microsoft.com/office/drawing/2010/main" val="0"/>
                        </a:ext>
                      </a:extLst>
                    </a:blip>
                    <a:stretch>
                      <a:fillRect/>
                    </a:stretch>
                  </pic:blipFill>
                  <pic:spPr>
                    <a:xfrm>
                      <a:off x="0" y="0"/>
                      <a:ext cx="5659200" cy="1116000"/>
                    </a:xfrm>
                    <a:prstGeom prst="rect">
                      <a:avLst/>
                    </a:prstGeom>
                  </pic:spPr>
                </pic:pic>
              </a:graphicData>
            </a:graphic>
          </wp:inline>
        </w:drawing>
      </w:r>
    </w:p>
    <w:p w14:paraId="0A7C8247" w14:textId="77777777" w:rsidR="000F5D0D" w:rsidRPr="000F5D0D" w:rsidRDefault="000F5D0D" w:rsidP="000F5D0D">
      <w:pPr>
        <w:spacing w:before="240" w:after="0" w:line="240" w:lineRule="auto"/>
        <w:jc w:val="both"/>
        <w:rPr>
          <w:rFonts w:eastAsia="Times New Roman" w:cstheme="minorHAnsi"/>
          <w:szCs w:val="20"/>
        </w:rPr>
      </w:pPr>
      <w:r>
        <w:rPr>
          <w:i/>
          <w:sz w:val="16"/>
          <w:szCs w:val="16"/>
        </w:rPr>
        <w:lastRenderedPageBreak/>
        <w:t>2. irudia</w:t>
      </w:r>
      <w:r>
        <w:rPr>
          <w:sz w:val="16"/>
          <w:szCs w:val="16"/>
        </w:rPr>
        <w:t xml:space="preserve">. AEATrekiko zerga-betebeharrak kontsultatzeko zerbitzurako eskaera-mezua. </w:t>
      </w:r>
      <w:r>
        <w:rPr>
          <w:sz w:val="16"/>
          <w:szCs w:val="16"/>
          <w:u w:val="single"/>
        </w:rPr>
        <w:t>Datu espezifikoen</w:t>
      </w:r>
      <w:r>
        <w:rPr>
          <w:sz w:val="16"/>
          <w:szCs w:val="16"/>
        </w:rPr>
        <w:t xml:space="preserve"> blokea</w:t>
      </w:r>
      <w:r>
        <w:t>.</w:t>
      </w:r>
    </w:p>
    <w:p w14:paraId="659E8594" w14:textId="77777777" w:rsidR="00380068" w:rsidRDefault="00380068" w:rsidP="000F5D0D">
      <w:pPr>
        <w:spacing w:before="240" w:after="0" w:line="240" w:lineRule="auto"/>
        <w:jc w:val="both"/>
        <w:rPr>
          <w:rFonts w:eastAsia="Times New Roman" w:cstheme="minorHAnsi"/>
          <w:szCs w:val="20"/>
          <w:lang w:val="es-ES_tradnl"/>
        </w:rPr>
      </w:pPr>
    </w:p>
    <w:p w14:paraId="0D7769EB" w14:textId="77777777" w:rsidR="00FB793F" w:rsidRDefault="00FB793F" w:rsidP="000F5D0D">
      <w:pPr>
        <w:spacing w:before="240" w:after="0" w:line="240" w:lineRule="auto"/>
        <w:jc w:val="both"/>
        <w:rPr>
          <w:rFonts w:eastAsia="Times New Roman" w:cstheme="minorHAnsi"/>
          <w:szCs w:val="20"/>
          <w:lang w:val="es-ES_tradnl"/>
        </w:rPr>
      </w:pPr>
    </w:p>
    <w:p w14:paraId="29221A51" w14:textId="77777777" w:rsidR="000F5D0D" w:rsidRPr="000F5D0D" w:rsidRDefault="000F5D0D" w:rsidP="000F5D0D">
      <w:pPr>
        <w:spacing w:before="240" w:after="0" w:line="240" w:lineRule="auto"/>
        <w:jc w:val="both"/>
        <w:rPr>
          <w:rFonts w:eastAsia="Times New Roman" w:cstheme="minorHAnsi"/>
          <w:szCs w:val="20"/>
        </w:rPr>
      </w:pPr>
      <w:r>
        <w:t xml:space="preserve">Eskaera-mezuan informatuta egon beharko du </w:t>
      </w:r>
      <w:r>
        <w:rPr>
          <w:i/>
          <w:szCs w:val="20"/>
        </w:rPr>
        <w:t>/DatosEspecificos/Consulta</w:t>
      </w:r>
      <w:r>
        <w:t xml:space="preserve"> nodoak.</w:t>
      </w:r>
    </w:p>
    <w:p w14:paraId="1C586D78" w14:textId="77777777" w:rsidR="000F5D0D" w:rsidRPr="000F5D0D" w:rsidRDefault="000F5D0D" w:rsidP="000F5D0D">
      <w:pPr>
        <w:spacing w:before="240" w:after="0" w:line="240" w:lineRule="auto"/>
        <w:jc w:val="both"/>
        <w:rPr>
          <w:rFonts w:eastAsia="Times New Roman" w:cstheme="minorHAnsi"/>
          <w:sz w:val="20"/>
          <w:szCs w:val="20"/>
        </w:rPr>
      </w:pPr>
      <w:r>
        <w:t xml:space="preserve">Ondoren zehazten dira </w:t>
      </w:r>
      <w:r>
        <w:rPr>
          <w:i/>
        </w:rPr>
        <w:t>Consulta</w:t>
      </w:r>
      <w:r>
        <w:t xml:space="preserve"> nodoan sartutako eremuak:</w:t>
      </w:r>
    </w:p>
    <w:p w14:paraId="076C587C" w14:textId="77777777" w:rsidR="000F5D0D" w:rsidRPr="000F5D0D" w:rsidRDefault="00B82931"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DatosConsulta:</w:t>
      </w:r>
    </w:p>
    <w:p w14:paraId="628B2FE3" w14:textId="77777777" w:rsidR="000F5D0D" w:rsidRPr="000F5D0D" w:rsidRDefault="00B82931"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TipoTramite</w:t>
      </w:r>
      <w:r>
        <w:rPr>
          <w:i/>
          <w:szCs w:val="20"/>
        </w:rPr>
        <w:t xml:space="preserve">: kontsultaren xede den ziurtagiri mota adierazten du. Balio posibleak hauek dira: administrazioarekiko kontratuetarako, </w:t>
      </w:r>
      <w:r>
        <w:rPr>
          <w:b/>
          <w:i/>
          <w:color w:val="0000FF"/>
          <w:sz w:val="20"/>
          <w:szCs w:val="20"/>
        </w:rPr>
        <w:t>KONTRATAZIOA</w:t>
      </w:r>
      <w:r>
        <w:rPr>
          <w:i/>
          <w:szCs w:val="20"/>
        </w:rPr>
        <w:t xml:space="preserve">; edo laguntzak eta dirulaguntzak eskatzeko, </w:t>
      </w:r>
      <w:r>
        <w:rPr>
          <w:b/>
          <w:i/>
          <w:color w:val="0000FF"/>
          <w:sz w:val="20"/>
          <w:szCs w:val="20"/>
        </w:rPr>
        <w:t>DIRULAGUNTZAK</w:t>
      </w:r>
      <w:r>
        <w:rPr>
          <w:i/>
          <w:szCs w:val="20"/>
        </w:rPr>
        <w:t xml:space="preserve">. </w:t>
      </w:r>
      <w:r>
        <w:rPr>
          <w:i/>
          <w:szCs w:val="20"/>
          <w:u w:val="single"/>
        </w:rPr>
        <w:t>Nahitaezkoa</w:t>
      </w:r>
      <w:r>
        <w:rPr>
          <w:i/>
          <w:szCs w:val="20"/>
        </w:rPr>
        <w:t>.</w:t>
      </w:r>
    </w:p>
    <w:p w14:paraId="24B7505C" w14:textId="77777777" w:rsidR="004D5C7D" w:rsidRPr="00C71B65" w:rsidRDefault="004D5C7D" w:rsidP="004D5C7D"/>
    <w:p w14:paraId="2792A134" w14:textId="77777777" w:rsidR="000F5D0D" w:rsidRPr="00715F11" w:rsidRDefault="000F5D0D" w:rsidP="0031654D">
      <w:pPr>
        <w:pStyle w:val="Titulo2nisae"/>
        <w:rPr>
          <w:b w:val="0"/>
          <w:spacing w:val="-8"/>
        </w:rPr>
      </w:pPr>
      <w:bookmarkStart w:id="24" w:name="_Toc35243999"/>
      <w:r w:rsidRPr="00715F11">
        <w:rPr>
          <w:spacing w:val="-8"/>
        </w:rPr>
        <w:t>AEATrekiko zerga-betebeharrak kontsultatzeko zerbitzuaren erantzun-mezua</w:t>
      </w:r>
      <w:bookmarkEnd w:id="24"/>
    </w:p>
    <w:p w14:paraId="3F3F222E"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740F13D4"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0178930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9ADDD8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E19017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05989F5" w14:textId="77777777" w:rsidR="000F5D0D" w:rsidRPr="00092B3E" w:rsidRDefault="000F5D0D" w:rsidP="000F5D0D">
      <w:pPr>
        <w:autoSpaceDE w:val="0"/>
        <w:autoSpaceDN w:val="0"/>
        <w:adjustRightInd w:val="0"/>
        <w:spacing w:after="0" w:line="240" w:lineRule="auto"/>
        <w:jc w:val="both"/>
        <w:rPr>
          <w:rFonts w:eastAsia="Times New Roman" w:cstheme="minorHAnsi"/>
          <w:spacing w:val="-8"/>
          <w:szCs w:val="20"/>
        </w:rPr>
      </w:pPr>
      <w:r w:rsidRPr="00092B3E">
        <w:rPr>
          <w:i/>
          <w:spacing w:val="-8"/>
          <w:szCs w:val="20"/>
        </w:rPr>
        <w:t>DatosGenericos</w:t>
      </w:r>
      <w:r w:rsidRPr="00092B3E">
        <w:rPr>
          <w:spacing w:val="-8"/>
        </w:rPr>
        <w:t xml:space="preserve"> blokeko datuek SCSPv3 protokoloan zehaztutako eskemari jarraitzen diote, eta bat etorriko dira eskaera-mezuan bidalitakoekin. Kasu honetan, gainera, transmisioaren identifikatzailea eta sortze-data ere informatuko dira, eta bat etorriko dira </w:t>
      </w:r>
      <w:r w:rsidRPr="00092B3E">
        <w:rPr>
          <w:i/>
          <w:color w:val="000000"/>
          <w:spacing w:val="-8"/>
        </w:rPr>
        <w:t>DatosGenericos/Transmision/IdTransmision</w:t>
      </w:r>
      <w:r w:rsidRPr="00092B3E">
        <w:rPr>
          <w:spacing w:val="-8"/>
        </w:rPr>
        <w:t xml:space="preserve"> eta </w:t>
      </w:r>
      <w:r w:rsidRPr="00092B3E">
        <w:rPr>
          <w:i/>
          <w:color w:val="000000"/>
          <w:spacing w:val="-8"/>
        </w:rPr>
        <w:t>DatosGenericos/Transmision/FechaGeneracion</w:t>
      </w:r>
      <w:r w:rsidRPr="00092B3E">
        <w:rPr>
          <w:spacing w:val="-8"/>
        </w:rPr>
        <w:t xml:space="preserve"> nodoekin.</w:t>
      </w:r>
    </w:p>
    <w:p w14:paraId="160E50E7" w14:textId="77777777" w:rsidR="000F5D0D" w:rsidRPr="000F5D0D"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AEATrekiko zerga-betebeharren kontsultarako tramitatutako erantzunaren datuen informazioa biltzen du.</w:t>
      </w:r>
    </w:p>
    <w:p w14:paraId="3E4259AD"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12771EB0"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7EE0FB6F"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181AC5B1" w14:textId="77777777" w:rsidR="001E1AF0" w:rsidRDefault="000F5D0D" w:rsidP="000F5D0D">
      <w:pPr>
        <w:spacing w:before="240" w:after="0" w:line="240" w:lineRule="atLeast"/>
        <w:rPr>
          <w:rFonts w:eastAsia="Times New Roman" w:cstheme="minorHAnsi"/>
          <w:i/>
          <w:szCs w:val="20"/>
        </w:rPr>
      </w:pPr>
      <w:r>
        <w:rPr>
          <w:i/>
          <w:szCs w:val="20"/>
        </w:rPr>
        <w:lastRenderedPageBreak/>
        <w:t>0254: “Ez da eman eskaera tramitatzeko behar den gutxieneko informazioa.”</w:t>
      </w:r>
    </w:p>
    <w:p w14:paraId="561ECE39" w14:textId="77777777" w:rsidR="003064CE" w:rsidRDefault="003064CE" w:rsidP="000F5D0D">
      <w:pPr>
        <w:spacing w:before="240" w:after="0" w:line="240" w:lineRule="atLeast"/>
        <w:rPr>
          <w:rFonts w:eastAsia="Times New Roman" w:cstheme="minorHAnsi"/>
          <w:i/>
          <w:szCs w:val="20"/>
        </w:rPr>
      </w:pPr>
      <w:r>
        <w:rPr>
          <w:i/>
        </w:rPr>
        <w:t>0231: “Dokumentuaren formatua edo zenbakia ez da zuzena.”</w:t>
      </w:r>
    </w:p>
    <w:p w14:paraId="76DA4003" w14:textId="77777777" w:rsidR="001E1AF0" w:rsidRDefault="000F5D0D" w:rsidP="000F5D0D">
      <w:pPr>
        <w:spacing w:before="240" w:after="0" w:line="240" w:lineRule="atLeast"/>
        <w:rPr>
          <w:rFonts w:eastAsia="Times New Roman" w:cstheme="minorHAnsi"/>
          <w:i/>
          <w:szCs w:val="20"/>
        </w:rPr>
      </w:pPr>
      <w:r>
        <w:rPr>
          <w:i/>
          <w:szCs w:val="20"/>
        </w:rPr>
        <w:t>0232: “Adierazitako titularraren datuak dituen erregistro bat baino gehiago aurkitu da.”</w:t>
      </w:r>
    </w:p>
    <w:p w14:paraId="2DD6B518" w14:textId="77777777" w:rsidR="000F5D0D" w:rsidRPr="000F5D0D" w:rsidRDefault="000F5D0D" w:rsidP="000F5D0D">
      <w:pPr>
        <w:spacing w:before="240" w:after="0" w:line="240" w:lineRule="atLeast"/>
        <w:rPr>
          <w:rFonts w:eastAsia="Times New Roman" w:cstheme="minorHAnsi"/>
          <w:i/>
          <w:szCs w:val="20"/>
        </w:rPr>
      </w:pPr>
      <w:r>
        <w:rPr>
          <w:i/>
          <w:szCs w:val="20"/>
        </w:rPr>
        <w:t>0233: “Titularra ez da identifikatu.”</w:t>
      </w:r>
    </w:p>
    <w:p w14:paraId="20EE12E4" w14:textId="77777777" w:rsidR="004354FC" w:rsidRDefault="004354FC" w:rsidP="000F5D0D">
      <w:pPr>
        <w:spacing w:before="240" w:after="0" w:line="240" w:lineRule="auto"/>
        <w:jc w:val="both"/>
        <w:rPr>
          <w:rFonts w:eastAsia="Times New Roman" w:cstheme="minorHAnsi"/>
          <w:szCs w:val="20"/>
          <w:lang w:val="es-ES_tradnl"/>
        </w:rPr>
      </w:pPr>
    </w:p>
    <w:p w14:paraId="68577F01"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4. irudia</w:t>
      </w:r>
      <w:r>
        <w:t xml:space="preserve">), hedatuta erakusten dira zerbitzuaren erantzuna jasotzeko definitutako </w:t>
      </w:r>
      <w:r>
        <w:rPr>
          <w:i/>
          <w:szCs w:val="20"/>
        </w:rPr>
        <w:t>DatosEspecificos</w:t>
      </w:r>
      <w:r>
        <w:t xml:space="preserve"> blokeari dagozkion elementuak:</w:t>
      </w:r>
    </w:p>
    <w:p w14:paraId="7FB042D2" w14:textId="77777777" w:rsidR="000F5D0D" w:rsidRPr="000F5D0D" w:rsidRDefault="000F5D0D" w:rsidP="000F5D0D">
      <w:pPr>
        <w:spacing w:before="240" w:after="0" w:line="240" w:lineRule="auto"/>
        <w:jc w:val="both"/>
        <w:rPr>
          <w:rFonts w:eastAsia="Times New Roman" w:cstheme="minorHAnsi"/>
          <w:szCs w:val="20"/>
          <w:lang w:val="es-ES_tradnl"/>
        </w:rPr>
      </w:pPr>
    </w:p>
    <w:p w14:paraId="28005CFD" w14:textId="77777777" w:rsidR="00874232" w:rsidRDefault="00874232" w:rsidP="00ED41A2">
      <w:pPr>
        <w:spacing w:before="240" w:after="0" w:line="240" w:lineRule="auto"/>
        <w:ind w:left="-567"/>
        <w:jc w:val="center"/>
        <w:rPr>
          <w:rFonts w:eastAsia="Times New Roman" w:cstheme="minorHAnsi"/>
          <w:szCs w:val="20"/>
          <w:lang w:val="es-ES_tradnl"/>
        </w:rPr>
      </w:pPr>
    </w:p>
    <w:p w14:paraId="30FC2290" w14:textId="77777777" w:rsidR="00874232" w:rsidRDefault="00874232" w:rsidP="00ED41A2">
      <w:pPr>
        <w:spacing w:before="240" w:after="0" w:line="240" w:lineRule="auto"/>
        <w:ind w:left="-567"/>
        <w:jc w:val="center"/>
        <w:rPr>
          <w:rFonts w:eastAsia="Times New Roman" w:cstheme="minorHAnsi"/>
          <w:szCs w:val="20"/>
          <w:lang w:val="es-ES_tradnl"/>
        </w:rPr>
      </w:pPr>
    </w:p>
    <w:p w14:paraId="53C6C12F" w14:textId="77777777" w:rsidR="00874232" w:rsidRDefault="00874232" w:rsidP="00ED41A2">
      <w:pPr>
        <w:spacing w:before="240" w:after="0" w:line="240" w:lineRule="auto"/>
        <w:ind w:left="-567"/>
        <w:jc w:val="center"/>
        <w:rPr>
          <w:rFonts w:eastAsia="Times New Roman" w:cstheme="minorHAnsi"/>
          <w:szCs w:val="20"/>
          <w:lang w:val="es-ES_tradnl"/>
        </w:rPr>
      </w:pPr>
    </w:p>
    <w:p w14:paraId="0AEDFDDF" w14:textId="77777777" w:rsidR="000F5D0D" w:rsidRPr="000F5D0D" w:rsidRDefault="000F5D0D" w:rsidP="00874232">
      <w:pPr>
        <w:spacing w:before="240" w:after="0" w:line="240" w:lineRule="auto"/>
        <w:ind w:left="-851"/>
        <w:jc w:val="center"/>
        <w:rPr>
          <w:rFonts w:eastAsia="Times New Roman" w:cstheme="minorHAnsi"/>
          <w:szCs w:val="20"/>
        </w:rPr>
      </w:pPr>
      <w:r>
        <w:rPr>
          <w:noProof/>
        </w:rPr>
        <w:lastRenderedPageBreak/>
        <w:drawing>
          <wp:inline distT="0" distB="0" distL="0" distR="0" wp14:anchorId="51901A0F" wp14:editId="204497BB">
            <wp:extent cx="6873073" cy="5667270"/>
            <wp:effectExtent l="0" t="0" r="4445"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874010" cy="5668042"/>
                    </a:xfrm>
                    <a:prstGeom prst="rect">
                      <a:avLst/>
                    </a:prstGeom>
                    <a:noFill/>
                    <a:ln>
                      <a:noFill/>
                    </a:ln>
                  </pic:spPr>
                </pic:pic>
              </a:graphicData>
            </a:graphic>
          </wp:inline>
        </w:drawing>
      </w:r>
    </w:p>
    <w:p w14:paraId="673106A9" w14:textId="77777777" w:rsidR="000F5D0D" w:rsidRPr="000F5D0D" w:rsidRDefault="000F5D0D" w:rsidP="00200A16">
      <w:pPr>
        <w:spacing w:before="240" w:after="0" w:line="240" w:lineRule="auto"/>
        <w:jc w:val="both"/>
        <w:rPr>
          <w:rFonts w:eastAsia="Times New Roman" w:cstheme="minorHAnsi"/>
          <w:szCs w:val="20"/>
        </w:rPr>
      </w:pPr>
      <w:r>
        <w:rPr>
          <w:i/>
          <w:sz w:val="16"/>
          <w:szCs w:val="16"/>
        </w:rPr>
        <w:t>3. irudia</w:t>
      </w:r>
      <w:r>
        <w:rPr>
          <w:sz w:val="16"/>
          <w:szCs w:val="16"/>
        </w:rPr>
        <w:t xml:space="preserve">. AEATrekiko zerga-betebeharrak kontsultatzeko zerbitzuaren erantzun-mezua. </w:t>
      </w:r>
      <w:r>
        <w:rPr>
          <w:sz w:val="16"/>
          <w:szCs w:val="16"/>
          <w:u w:val="single"/>
        </w:rPr>
        <w:t>Datu generikoen</w:t>
      </w:r>
      <w:r>
        <w:rPr>
          <w:sz w:val="16"/>
          <w:szCs w:val="16"/>
        </w:rPr>
        <w:t xml:space="preserve"> blokea (SCSPv3)</w:t>
      </w:r>
    </w:p>
    <w:p w14:paraId="5ED97981"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8172A38" w14:textId="77777777" w:rsidR="00874232" w:rsidRDefault="00874232" w:rsidP="00ED41A2">
      <w:pPr>
        <w:spacing w:before="240" w:after="0" w:line="240" w:lineRule="auto"/>
        <w:ind w:left="-567"/>
        <w:jc w:val="center"/>
        <w:rPr>
          <w:rFonts w:eastAsia="Times New Roman" w:cstheme="minorHAnsi"/>
          <w:szCs w:val="20"/>
          <w:lang w:val="es-ES_tradnl"/>
        </w:rPr>
      </w:pPr>
    </w:p>
    <w:p w14:paraId="0BBB96D1"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369575B1"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1ED0CFC2" w14:textId="77777777" w:rsidR="000F5D0D" w:rsidRPr="000F5D0D" w:rsidRDefault="00200A16" w:rsidP="00200A16">
      <w:pPr>
        <w:spacing w:before="240" w:after="0" w:line="240" w:lineRule="auto"/>
        <w:ind w:left="-1701"/>
        <w:jc w:val="center"/>
        <w:rPr>
          <w:rFonts w:eastAsia="Times New Roman" w:cstheme="minorHAnsi"/>
          <w:szCs w:val="20"/>
        </w:rPr>
      </w:pPr>
      <w:r>
        <w:rPr>
          <w:noProof/>
        </w:rPr>
        <w:lastRenderedPageBreak/>
        <w:drawing>
          <wp:inline distT="0" distB="0" distL="0" distR="0" wp14:anchorId="027D9217" wp14:editId="265A35D4">
            <wp:extent cx="7696800" cy="3902400"/>
            <wp:effectExtent l="0" t="0" r="0" b="3175"/>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ObligacionesAeat.png"/>
                    <pic:cNvPicPr/>
                  </pic:nvPicPr>
                  <pic:blipFill>
                    <a:blip r:embed="rId28">
                      <a:extLst>
                        <a:ext uri="{28A0092B-C50C-407E-A947-70E740481C1C}">
                          <a14:useLocalDpi xmlns:a14="http://schemas.microsoft.com/office/drawing/2010/main" val="0"/>
                        </a:ext>
                      </a:extLst>
                    </a:blip>
                    <a:stretch>
                      <a:fillRect/>
                    </a:stretch>
                  </pic:blipFill>
                  <pic:spPr>
                    <a:xfrm>
                      <a:off x="0" y="0"/>
                      <a:ext cx="7696800" cy="3902400"/>
                    </a:xfrm>
                    <a:prstGeom prst="rect">
                      <a:avLst/>
                    </a:prstGeom>
                  </pic:spPr>
                </pic:pic>
              </a:graphicData>
            </a:graphic>
          </wp:inline>
        </w:drawing>
      </w:r>
    </w:p>
    <w:p w14:paraId="4BBF11C1" w14:textId="77777777" w:rsidR="000F5D0D" w:rsidRPr="000F5D0D" w:rsidRDefault="000F5D0D" w:rsidP="0003756B">
      <w:pPr>
        <w:spacing w:before="240" w:after="0" w:line="240" w:lineRule="auto"/>
        <w:jc w:val="both"/>
        <w:rPr>
          <w:rFonts w:eastAsia="Times New Roman" w:cstheme="minorHAnsi"/>
          <w:szCs w:val="20"/>
        </w:rPr>
      </w:pPr>
      <w:r>
        <w:rPr>
          <w:i/>
          <w:sz w:val="16"/>
          <w:szCs w:val="16"/>
        </w:rPr>
        <w:t>4. irudia</w:t>
      </w:r>
      <w:r>
        <w:rPr>
          <w:sz w:val="16"/>
          <w:szCs w:val="16"/>
        </w:rPr>
        <w:t xml:space="preserve">. AEATrekiko zerga-betebeharrak kontsultatzeko zerbitzuaren erantzun-mezua. </w:t>
      </w:r>
      <w:r>
        <w:rPr>
          <w:sz w:val="16"/>
          <w:szCs w:val="16"/>
          <w:u w:val="single"/>
        </w:rPr>
        <w:t>Datu espezifikoen</w:t>
      </w:r>
      <w:r>
        <w:rPr>
          <w:sz w:val="16"/>
          <w:szCs w:val="16"/>
        </w:rPr>
        <w:t xml:space="preserve"> blokea.</w:t>
      </w:r>
    </w:p>
    <w:p w14:paraId="7C18EF81" w14:textId="77777777" w:rsidR="00881276" w:rsidRDefault="00881276" w:rsidP="000F5D0D">
      <w:pPr>
        <w:spacing w:before="240" w:after="0" w:line="240" w:lineRule="auto"/>
        <w:jc w:val="both"/>
        <w:rPr>
          <w:rFonts w:eastAsia="Times New Roman" w:cstheme="minorHAnsi"/>
          <w:szCs w:val="20"/>
          <w:lang w:val="es-ES_tradnl"/>
        </w:rPr>
      </w:pPr>
    </w:p>
    <w:p w14:paraId="63A91242"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682E6B7B" w14:textId="77777777" w:rsidR="000F5D0D" w:rsidRPr="000F5D0D" w:rsidRDefault="000F5D0D"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AEATrekiko zerga-betebeharrak kontsultatzeko zerbitzuak azken erantzun gisa itzultzen dituenak: </w:t>
      </w:r>
    </w:p>
    <w:p w14:paraId="57DE310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020C20E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26580B3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1AB27AF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4C246BF6"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2C4E9D7A" w14:textId="77777777" w:rsidR="00BA0ADB" w:rsidRPr="000F5D0D" w:rsidRDefault="00BA0ADB" w:rsidP="00BA0ADB">
      <w:pPr>
        <w:spacing w:before="120" w:after="120" w:line="240" w:lineRule="auto"/>
        <w:jc w:val="both"/>
        <w:rPr>
          <w:rFonts w:eastAsia="Times New Roman" w:cstheme="minorHAnsi"/>
          <w:szCs w:val="20"/>
          <w:lang w:val="es-ES_tradnl"/>
        </w:rPr>
      </w:pPr>
    </w:p>
    <w:p w14:paraId="5EFC1461" w14:textId="77777777" w:rsidR="002774FE" w:rsidRPr="002774FE" w:rsidRDefault="002774FE" w:rsidP="002774FE">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07A6BCE3" w14:textId="77777777" w:rsidR="00BA0ADB" w:rsidRPr="000F5D0D" w:rsidRDefault="00BA0ADB" w:rsidP="00BA0ADB">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DatosConsulta</w:t>
      </w:r>
      <w:r>
        <w:rPr>
          <w:i/>
          <w:szCs w:val="20"/>
        </w:rPr>
        <w:t>:</w:t>
      </w:r>
    </w:p>
    <w:p w14:paraId="22A8F64E" w14:textId="77777777" w:rsidR="00BA0ADB" w:rsidRPr="000F5D0D" w:rsidRDefault="00BA0ADB" w:rsidP="00BA0ADB">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TipoTramite</w:t>
      </w:r>
      <w:r>
        <w:rPr>
          <w:i/>
          <w:szCs w:val="20"/>
        </w:rPr>
        <w:t xml:space="preserve">: kontsultatu den ziurtagiri mota. Balio posibleak </w:t>
      </w:r>
      <w:r>
        <w:rPr>
          <w:b/>
          <w:i/>
          <w:color w:val="0000FF"/>
          <w:sz w:val="20"/>
          <w:szCs w:val="20"/>
        </w:rPr>
        <w:t>KONTRATAZIOA</w:t>
      </w:r>
      <w:r>
        <w:rPr>
          <w:i/>
          <w:szCs w:val="20"/>
        </w:rPr>
        <w:t xml:space="preserve"> edo </w:t>
      </w:r>
      <w:r>
        <w:rPr>
          <w:b/>
          <w:i/>
          <w:color w:val="0000FF"/>
          <w:sz w:val="20"/>
          <w:szCs w:val="20"/>
        </w:rPr>
        <w:t>DIRULAGUNTZAK</w:t>
      </w:r>
      <w:r>
        <w:rPr>
          <w:i/>
          <w:szCs w:val="20"/>
        </w:rPr>
        <w:t xml:space="preserve"> dira. </w:t>
      </w:r>
      <w:r>
        <w:rPr>
          <w:i/>
          <w:szCs w:val="20"/>
          <w:u w:val="single"/>
        </w:rPr>
        <w:t>Aukerakoa</w:t>
      </w:r>
      <w:r>
        <w:rPr>
          <w:i/>
          <w:szCs w:val="20"/>
        </w:rPr>
        <w:t xml:space="preserve"> errorea gertatzen bada.</w:t>
      </w:r>
      <w:r>
        <w:t xml:space="preserve"> </w:t>
      </w:r>
    </w:p>
    <w:p w14:paraId="46FDDDC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lastRenderedPageBreak/>
        <w:t>EstadoResultado</w:t>
      </w:r>
      <w:r>
        <w:rPr>
          <w:i/>
          <w:szCs w:val="20"/>
        </w:rPr>
        <w:t>:</w:t>
      </w:r>
    </w:p>
    <w:p w14:paraId="14314A0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41F09267"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rPr>
          <w:i/>
          <w:iCs/>
        </w:rPr>
        <w:t xml:space="preserve">Ikus balio posibleak </w:t>
      </w:r>
      <w:hyperlink w:anchor="EJ_MAR3" w:history="1">
        <w:r>
          <w:rPr>
            <w:b/>
            <w:i/>
            <w:color w:val="0000FF"/>
            <w:szCs w:val="20"/>
            <w:u w:val="single"/>
          </w:rPr>
          <w:t>1. taulan</w:t>
        </w:r>
      </w:hyperlink>
      <w:r>
        <w:t>.</w:t>
      </w:r>
    </w:p>
    <w:p w14:paraId="452D604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 xml:space="preserve">Nahitaezkoa. </w:t>
      </w:r>
    </w:p>
    <w:p w14:paraId="78D40624"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78FC9EA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i/>
          <w:szCs w:val="20"/>
        </w:rPr>
      </w:pPr>
    </w:p>
    <w:p w14:paraId="0E5FEF40" w14:textId="77777777" w:rsidR="00CC13F8" w:rsidRPr="00092B3E" w:rsidRDefault="00034DD0" w:rsidP="00CC13F8">
      <w:pPr>
        <w:pStyle w:val="Default"/>
        <w:numPr>
          <w:ilvl w:val="0"/>
          <w:numId w:val="13"/>
        </w:numPr>
        <w:jc w:val="both"/>
        <w:rPr>
          <w:rFonts w:asciiTheme="minorHAnsi" w:hAnsiTheme="minorHAnsi" w:cstheme="minorHAnsi"/>
          <w:color w:val="auto"/>
          <w:sz w:val="22"/>
          <w:szCs w:val="22"/>
        </w:rPr>
      </w:pPr>
      <w:r w:rsidRPr="00092B3E">
        <w:rPr>
          <w:rFonts w:asciiTheme="minorHAnsi" w:hAnsiTheme="minorHAnsi" w:cstheme="minorHAnsi"/>
          <w:b/>
          <w:i/>
          <w:color w:val="auto"/>
          <w:sz w:val="22"/>
          <w:szCs w:val="22"/>
        </w:rPr>
        <w:t>ObligacionesTributarias</w:t>
      </w:r>
      <w:r w:rsidRPr="00092B3E">
        <w:rPr>
          <w:rFonts w:asciiTheme="minorHAnsi" w:hAnsiTheme="minorHAnsi" w:cstheme="minorHAnsi"/>
          <w:color w:val="auto"/>
          <w:sz w:val="22"/>
          <w:szCs w:val="22"/>
        </w:rPr>
        <w:t xml:space="preserve">: </w:t>
      </w:r>
      <w:bookmarkStart w:id="25" w:name="EJ_MAR3"/>
      <w:bookmarkEnd w:id="25"/>
      <w:r w:rsidRPr="00092B3E">
        <w:rPr>
          <w:rFonts w:asciiTheme="minorHAnsi" w:hAnsiTheme="minorHAnsi" w:cstheme="minorHAnsi"/>
          <w:sz w:val="22"/>
          <w:szCs w:val="22"/>
        </w:rPr>
        <w:t>(</w:t>
      </w:r>
      <w:r w:rsidRPr="00092B3E">
        <w:rPr>
          <w:rFonts w:asciiTheme="minorHAnsi" w:hAnsiTheme="minorHAnsi" w:cstheme="minorHAnsi"/>
          <w:i/>
          <w:sz w:val="22"/>
          <w:szCs w:val="22"/>
        </w:rPr>
        <w:t>soilik baldin eta Resultado = 1000 bada</w:t>
      </w:r>
      <w:r w:rsidRPr="00092B3E">
        <w:rPr>
          <w:rFonts w:asciiTheme="minorHAnsi" w:hAnsiTheme="minorHAnsi" w:cstheme="minorHAnsi"/>
          <w:sz w:val="22"/>
          <w:szCs w:val="22"/>
        </w:rPr>
        <w:t>)</w:t>
      </w:r>
    </w:p>
    <w:p w14:paraId="116A17BC" w14:textId="77777777" w:rsidR="00CC13F8" w:rsidRPr="00092B3E" w:rsidRDefault="00503323" w:rsidP="00CC13F8">
      <w:pPr>
        <w:pStyle w:val="Default"/>
        <w:numPr>
          <w:ilvl w:val="1"/>
          <w:numId w:val="13"/>
        </w:numPr>
        <w:jc w:val="both"/>
        <w:rPr>
          <w:rFonts w:asciiTheme="minorHAnsi" w:hAnsiTheme="minorHAnsi" w:cstheme="minorHAnsi"/>
          <w:i/>
          <w:color w:val="auto"/>
          <w:sz w:val="22"/>
          <w:szCs w:val="22"/>
        </w:rPr>
      </w:pPr>
      <w:r w:rsidRPr="00092B3E">
        <w:rPr>
          <w:rFonts w:asciiTheme="minorHAnsi" w:hAnsiTheme="minorHAnsi" w:cstheme="minorHAnsi"/>
          <w:b/>
          <w:i/>
          <w:color w:val="auto"/>
          <w:sz w:val="22"/>
          <w:szCs w:val="22"/>
        </w:rPr>
        <w:t>CodigoCertificado:</w:t>
      </w:r>
      <w:r w:rsidRPr="00092B3E">
        <w:rPr>
          <w:rFonts w:asciiTheme="minorHAnsi" w:hAnsiTheme="minorHAnsi" w:cstheme="minorHAnsi"/>
          <w:i/>
          <w:color w:val="auto"/>
          <w:sz w:val="22"/>
          <w:szCs w:val="22"/>
        </w:rPr>
        <w:t xml:space="preserve"> titularraren egoera adierazten du zerga-betebeharrei dagokienez. </w:t>
      </w:r>
      <w:r w:rsidRPr="00092B3E">
        <w:rPr>
          <w:rFonts w:asciiTheme="minorHAnsi" w:hAnsiTheme="minorHAnsi" w:cstheme="minorHAnsi"/>
          <w:i/>
          <w:sz w:val="22"/>
          <w:szCs w:val="22"/>
        </w:rPr>
        <w:t xml:space="preserve">Balio posibleak </w:t>
      </w:r>
      <w:r w:rsidRPr="00092B3E">
        <w:rPr>
          <w:rFonts w:asciiTheme="minorHAnsi" w:hAnsiTheme="minorHAnsi" w:cstheme="minorHAnsi"/>
          <w:b/>
          <w:i/>
          <w:color w:val="0000FF"/>
          <w:sz w:val="22"/>
          <w:szCs w:val="22"/>
        </w:rPr>
        <w:t>POSITIVO</w:t>
      </w:r>
      <w:r w:rsidRPr="00092B3E">
        <w:rPr>
          <w:rFonts w:asciiTheme="minorHAnsi" w:hAnsiTheme="minorHAnsi" w:cstheme="minorHAnsi"/>
          <w:i/>
          <w:sz w:val="22"/>
          <w:szCs w:val="22"/>
        </w:rPr>
        <w:t xml:space="preserve"> edo </w:t>
      </w:r>
      <w:r w:rsidRPr="00092B3E">
        <w:rPr>
          <w:rFonts w:asciiTheme="minorHAnsi" w:hAnsiTheme="minorHAnsi" w:cstheme="minorHAnsi"/>
          <w:b/>
          <w:i/>
          <w:color w:val="0000FF"/>
          <w:sz w:val="22"/>
          <w:szCs w:val="22"/>
        </w:rPr>
        <w:t>NEGATIVO</w:t>
      </w:r>
      <w:r w:rsidRPr="00092B3E">
        <w:rPr>
          <w:rFonts w:asciiTheme="minorHAnsi" w:hAnsiTheme="minorHAnsi" w:cstheme="minorHAnsi"/>
          <w:i/>
          <w:sz w:val="22"/>
          <w:szCs w:val="22"/>
        </w:rPr>
        <w:t xml:space="preserve"> dira.</w:t>
      </w:r>
      <w:r w:rsidRPr="00092B3E">
        <w:rPr>
          <w:rFonts w:asciiTheme="minorHAnsi" w:hAnsiTheme="minorHAnsi" w:cstheme="minorHAnsi"/>
          <w:i/>
          <w:color w:val="auto"/>
          <w:sz w:val="22"/>
          <w:szCs w:val="22"/>
        </w:rPr>
        <w:t xml:space="preserve"> </w:t>
      </w:r>
    </w:p>
    <w:p w14:paraId="2E1D4497" w14:textId="77777777" w:rsidR="00CC13F8" w:rsidRPr="00CC13F8" w:rsidRDefault="00503323" w:rsidP="00CC13F8">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 xml:space="preserve">TipoNegativo: </w:t>
      </w:r>
      <w:r>
        <w:rPr>
          <w:rFonts w:asciiTheme="minorHAnsi" w:hAnsiTheme="minorHAnsi"/>
          <w:i/>
          <w:color w:val="auto"/>
          <w:sz w:val="22"/>
          <w:szCs w:val="20"/>
        </w:rPr>
        <w:t>baldin eta CodigoCertificado = NEGATIVO bada, negatibotasunaren arrazoiarekin lotutako kode bat adierazten du.</w:t>
      </w:r>
      <w:r>
        <w:rPr>
          <w:i/>
        </w:rPr>
        <w:t xml:space="preserve"> </w:t>
      </w:r>
      <w:r>
        <w:rPr>
          <w:rFonts w:asciiTheme="minorHAnsi" w:hAnsiTheme="minorHAnsi"/>
          <w:i/>
          <w:color w:val="auto"/>
          <w:sz w:val="22"/>
          <w:szCs w:val="22"/>
        </w:rPr>
        <w:t xml:space="preserve">Ikus balio posibleak </w:t>
      </w:r>
      <w:r>
        <w:rPr>
          <w:rFonts w:asciiTheme="minorHAnsi" w:hAnsiTheme="minorHAnsi"/>
          <w:b/>
          <w:i/>
          <w:color w:val="0000FF"/>
          <w:sz w:val="22"/>
          <w:szCs w:val="20"/>
          <w:u w:val="single"/>
        </w:rPr>
        <w:t>2. taulan</w:t>
      </w:r>
      <w:r>
        <w:rPr>
          <w:rFonts w:asciiTheme="minorHAnsi" w:hAnsiTheme="minorHAnsi"/>
          <w:i/>
          <w:color w:val="auto"/>
          <w:sz w:val="22"/>
          <w:szCs w:val="22"/>
        </w:rPr>
        <w:t>.</w:t>
      </w:r>
    </w:p>
    <w:p w14:paraId="33DD1EA9" w14:textId="77777777" w:rsidR="00CC13F8" w:rsidRPr="00CC13F8" w:rsidRDefault="00503323" w:rsidP="00CC13F8">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CausaNegatividad</w:t>
      </w:r>
      <w:r>
        <w:rPr>
          <w:rFonts w:asciiTheme="minorHAnsi" w:hAnsiTheme="minorHAnsi"/>
          <w:i/>
          <w:color w:val="auto"/>
          <w:sz w:val="22"/>
          <w:szCs w:val="20"/>
        </w:rPr>
        <w:t xml:space="preserve">: ziurtagiriaren izaera positiboa edo negatiboa adierazten du. Ziurtagiri negatiboen kasuan, ziurtagiria zergatik den negatiboa adierazten du. </w:t>
      </w:r>
      <w:r>
        <w:rPr>
          <w:i/>
          <w:szCs w:val="20"/>
        </w:rPr>
        <w:t xml:space="preserve">Ikus deskribapena </w:t>
      </w:r>
      <w:r>
        <w:rPr>
          <w:rFonts w:asciiTheme="minorHAnsi" w:hAnsiTheme="minorHAnsi"/>
          <w:b/>
          <w:i/>
          <w:color w:val="0000FF"/>
          <w:sz w:val="22"/>
          <w:szCs w:val="20"/>
          <w:u w:val="single"/>
        </w:rPr>
        <w:t>2. taulan</w:t>
      </w:r>
      <w:r>
        <w:rPr>
          <w:i/>
          <w:szCs w:val="20"/>
        </w:rPr>
        <w:t>.</w:t>
      </w:r>
    </w:p>
    <w:p w14:paraId="44EE1003" w14:textId="77777777" w:rsidR="00CC13F8" w:rsidRPr="00CC13F8" w:rsidRDefault="00503323" w:rsidP="00CC13F8">
      <w:pPr>
        <w:pStyle w:val="Default"/>
        <w:numPr>
          <w:ilvl w:val="1"/>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Incumplimientos:</w:t>
      </w:r>
      <w:r>
        <w:rPr>
          <w:rFonts w:asciiTheme="minorHAnsi" w:hAnsiTheme="minorHAnsi"/>
          <w:i/>
          <w:color w:val="auto"/>
          <w:sz w:val="22"/>
          <w:szCs w:val="20"/>
        </w:rPr>
        <w:t xml:space="preserve"> ez betetzearen arrazoien datuak biltzen ditu.</w:t>
      </w:r>
    </w:p>
    <w:p w14:paraId="7BE91C07" w14:textId="77777777" w:rsidR="00CC13F8" w:rsidRPr="00CC13F8" w:rsidRDefault="00571B41" w:rsidP="00571B41">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NumeroRegistrosExistentes:</w:t>
      </w:r>
      <w:r>
        <w:rPr>
          <w:rFonts w:asciiTheme="minorHAnsi" w:hAnsiTheme="minorHAnsi"/>
          <w:i/>
          <w:color w:val="auto"/>
          <w:sz w:val="22"/>
          <w:szCs w:val="20"/>
        </w:rPr>
        <w:t xml:space="preserve"> AEATren informazio-sisteman kontsultatutako titularraren kasuan guztira zenbat ez-betetze dauden.</w:t>
      </w:r>
    </w:p>
    <w:p w14:paraId="38E529AF" w14:textId="77777777" w:rsidR="00CC13F8" w:rsidRPr="00571B41" w:rsidRDefault="00571B41" w:rsidP="00571B41">
      <w:pPr>
        <w:pStyle w:val="Default"/>
        <w:numPr>
          <w:ilvl w:val="2"/>
          <w:numId w:val="13"/>
        </w:numPr>
        <w:jc w:val="both"/>
        <w:rPr>
          <w:rFonts w:asciiTheme="minorHAnsi" w:hAnsiTheme="minorHAnsi" w:cstheme="minorHAnsi"/>
          <w:b/>
          <w:i/>
          <w:color w:val="auto"/>
          <w:sz w:val="22"/>
          <w:szCs w:val="20"/>
        </w:rPr>
      </w:pPr>
      <w:r>
        <w:rPr>
          <w:rFonts w:asciiTheme="minorHAnsi" w:hAnsiTheme="minorHAnsi"/>
          <w:b/>
          <w:i/>
          <w:color w:val="auto"/>
          <w:sz w:val="22"/>
          <w:szCs w:val="20"/>
        </w:rPr>
        <w:t>NumeroRegistrosFacilitados:</w:t>
      </w:r>
      <w:r>
        <w:rPr>
          <w:rFonts w:asciiTheme="minorHAnsi" w:hAnsiTheme="minorHAnsi"/>
          <w:i/>
          <w:color w:val="auto"/>
          <w:sz w:val="22"/>
          <w:szCs w:val="20"/>
        </w:rPr>
        <w:t xml:space="preserve"> erantzunean itzultzen diren ez-betetzeen kopurua (</w:t>
      </w:r>
      <w:r>
        <w:rPr>
          <w:rFonts w:asciiTheme="minorHAnsi" w:hAnsiTheme="minorHAnsi"/>
          <w:i/>
          <w:color w:val="auto"/>
          <w:sz w:val="22"/>
          <w:szCs w:val="20"/>
          <w:u w:val="single"/>
        </w:rPr>
        <w:t>gehienez ere 40</w:t>
      </w:r>
      <w:r>
        <w:rPr>
          <w:rFonts w:asciiTheme="minorHAnsi" w:hAnsiTheme="minorHAnsi"/>
          <w:i/>
          <w:color w:val="auto"/>
          <w:sz w:val="22"/>
          <w:szCs w:val="20"/>
        </w:rPr>
        <w:t>).</w:t>
      </w:r>
    </w:p>
    <w:p w14:paraId="4A7D0334" w14:textId="77777777" w:rsidR="00571B41" w:rsidRDefault="00571B41" w:rsidP="00571B41">
      <w:pPr>
        <w:pStyle w:val="Default"/>
        <w:ind w:left="2160"/>
        <w:jc w:val="both"/>
        <w:rPr>
          <w:rFonts w:asciiTheme="minorHAnsi" w:hAnsiTheme="minorHAnsi" w:cstheme="minorHAnsi"/>
          <w:i/>
          <w:color w:val="auto"/>
          <w:sz w:val="22"/>
          <w:szCs w:val="20"/>
        </w:rPr>
      </w:pPr>
      <w:r>
        <w:rPr>
          <w:rFonts w:asciiTheme="minorHAnsi" w:hAnsiTheme="minorHAnsi"/>
          <w:i/>
          <w:color w:val="auto"/>
          <w:sz w:val="22"/>
          <w:szCs w:val="20"/>
        </w:rPr>
        <w:t>Ez-betetze bakoitzerako datu hauek itzuliko dira:</w:t>
      </w:r>
    </w:p>
    <w:p w14:paraId="38F0B98F" w14:textId="77777777" w:rsidR="00571B41" w:rsidRPr="00571B41" w:rsidRDefault="00571B41" w:rsidP="00571B41">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auto"/>
          <w:sz w:val="22"/>
          <w:szCs w:val="20"/>
        </w:rPr>
        <w:t>DatosIncumplimiento:</w:t>
      </w:r>
    </w:p>
    <w:p w14:paraId="060B6A5C" w14:textId="77777777" w:rsidR="000E6F8A" w:rsidRDefault="00571B41" w:rsidP="00571B41">
      <w:pPr>
        <w:pStyle w:val="Default"/>
        <w:numPr>
          <w:ilvl w:val="3"/>
          <w:numId w:val="13"/>
        </w:numPr>
        <w:jc w:val="both"/>
        <w:rPr>
          <w:rFonts w:asciiTheme="minorHAnsi" w:hAnsiTheme="minorHAnsi" w:cstheme="minorHAnsi"/>
          <w:i/>
          <w:color w:val="auto"/>
          <w:sz w:val="22"/>
          <w:szCs w:val="20"/>
        </w:rPr>
      </w:pPr>
      <w:r>
        <w:rPr>
          <w:rFonts w:asciiTheme="minorHAnsi" w:hAnsiTheme="minorHAnsi"/>
          <w:b/>
          <w:i/>
          <w:color w:val="auto"/>
          <w:sz w:val="22"/>
          <w:szCs w:val="20"/>
        </w:rPr>
        <w:t>Ejercicio:</w:t>
      </w:r>
      <w:r>
        <w:rPr>
          <w:rFonts w:asciiTheme="minorHAnsi" w:hAnsiTheme="minorHAnsi"/>
          <w:i/>
          <w:color w:val="auto"/>
          <w:sz w:val="22"/>
          <w:szCs w:val="20"/>
        </w:rPr>
        <w:t xml:space="preserve"> ez-betetzearen ekitaldia. </w:t>
      </w:r>
      <w:r>
        <w:rPr>
          <w:rFonts w:asciiTheme="minorHAnsi" w:hAnsiTheme="minorHAnsi"/>
          <w:b/>
          <w:i/>
          <w:color w:val="0000FF"/>
          <w:sz w:val="20"/>
          <w:szCs w:val="20"/>
        </w:rPr>
        <w:t>UUUU</w:t>
      </w:r>
      <w:r>
        <w:rPr>
          <w:rFonts w:asciiTheme="minorHAnsi" w:hAnsiTheme="minorHAnsi"/>
          <w:i/>
          <w:szCs w:val="20"/>
        </w:rPr>
        <w:t xml:space="preserve"> formatua.</w:t>
      </w:r>
      <w:r>
        <w:rPr>
          <w:rFonts w:asciiTheme="minorHAnsi" w:hAnsiTheme="minorHAnsi"/>
          <w:i/>
          <w:color w:val="auto"/>
          <w:sz w:val="22"/>
          <w:szCs w:val="20"/>
        </w:rPr>
        <w:t xml:space="preserve"> </w:t>
      </w:r>
    </w:p>
    <w:p w14:paraId="7EFC02DE" w14:textId="77777777" w:rsidR="00571B41" w:rsidRPr="000E6F8A" w:rsidRDefault="000E6F8A" w:rsidP="000E6F8A">
      <w:pPr>
        <w:pStyle w:val="Default"/>
        <w:ind w:left="2880"/>
        <w:jc w:val="both"/>
        <w:rPr>
          <w:rFonts w:asciiTheme="minorHAnsi" w:hAnsiTheme="minorHAnsi" w:cstheme="minorHAnsi"/>
          <w:i/>
          <w:color w:val="auto"/>
          <w:sz w:val="22"/>
          <w:szCs w:val="20"/>
        </w:rPr>
      </w:pPr>
      <w:r>
        <w:rPr>
          <w:rFonts w:asciiTheme="minorHAnsi" w:hAnsiTheme="minorHAnsi"/>
          <w:i/>
          <w:color w:val="auto"/>
          <w:sz w:val="22"/>
          <w:szCs w:val="20"/>
        </w:rPr>
        <w:t>(Adibidez: 2013).</w:t>
      </w:r>
    </w:p>
    <w:p w14:paraId="2506E860" w14:textId="77777777" w:rsidR="000E6F8A" w:rsidRDefault="000E6F8A" w:rsidP="00571B41">
      <w:pPr>
        <w:pStyle w:val="Default"/>
        <w:numPr>
          <w:ilvl w:val="3"/>
          <w:numId w:val="13"/>
        </w:numPr>
        <w:jc w:val="both"/>
        <w:rPr>
          <w:rFonts w:asciiTheme="minorHAnsi" w:hAnsiTheme="minorHAnsi" w:cstheme="minorHAnsi"/>
          <w:i/>
          <w:color w:val="auto"/>
          <w:sz w:val="22"/>
          <w:szCs w:val="20"/>
        </w:rPr>
      </w:pPr>
      <w:r>
        <w:rPr>
          <w:rFonts w:asciiTheme="minorHAnsi" w:hAnsiTheme="minorHAnsi"/>
          <w:b/>
          <w:i/>
          <w:color w:val="auto"/>
          <w:sz w:val="22"/>
          <w:szCs w:val="20"/>
        </w:rPr>
        <w:t>Modelo</w:t>
      </w:r>
      <w:r>
        <w:rPr>
          <w:rFonts w:ascii="Times New Roman" w:hAnsi="Times New Roman"/>
          <w:color w:val="050896"/>
          <w:sz w:val="16"/>
          <w:szCs w:val="16"/>
        </w:rPr>
        <w:t xml:space="preserve">: </w:t>
      </w:r>
      <w:r>
        <w:rPr>
          <w:rFonts w:asciiTheme="minorHAnsi" w:hAnsiTheme="minorHAnsi"/>
          <w:i/>
          <w:color w:val="auto"/>
          <w:sz w:val="22"/>
          <w:szCs w:val="20"/>
        </w:rPr>
        <w:t xml:space="preserve">ez-betetzearekin lotutako zerga-eredua. </w:t>
      </w:r>
    </w:p>
    <w:p w14:paraId="150D69BE" w14:textId="77777777" w:rsidR="000E6F8A" w:rsidRPr="000E6F8A" w:rsidRDefault="000E6F8A" w:rsidP="000E6F8A">
      <w:pPr>
        <w:pStyle w:val="Default"/>
        <w:ind w:left="2880"/>
        <w:jc w:val="both"/>
        <w:rPr>
          <w:rFonts w:asciiTheme="minorHAnsi" w:hAnsiTheme="minorHAnsi" w:cstheme="minorHAnsi"/>
          <w:i/>
          <w:color w:val="auto"/>
          <w:sz w:val="22"/>
          <w:szCs w:val="20"/>
        </w:rPr>
      </w:pPr>
      <w:r>
        <w:rPr>
          <w:rFonts w:asciiTheme="minorHAnsi" w:hAnsiTheme="minorHAnsi"/>
          <w:i/>
          <w:color w:val="auto"/>
          <w:sz w:val="22"/>
          <w:szCs w:val="20"/>
        </w:rPr>
        <w:t>(Adibidez: 131, 300).</w:t>
      </w:r>
    </w:p>
    <w:p w14:paraId="3E9E60B6" w14:textId="77777777" w:rsidR="000E6F8A" w:rsidRPr="00571B41" w:rsidRDefault="000E6F8A" w:rsidP="00571B41">
      <w:pPr>
        <w:pStyle w:val="Default"/>
        <w:numPr>
          <w:ilvl w:val="3"/>
          <w:numId w:val="13"/>
        </w:numPr>
        <w:jc w:val="both"/>
        <w:rPr>
          <w:rFonts w:asciiTheme="minorHAnsi" w:hAnsiTheme="minorHAnsi" w:cstheme="minorHAnsi"/>
          <w:i/>
          <w:color w:val="auto"/>
          <w:sz w:val="22"/>
          <w:szCs w:val="20"/>
        </w:rPr>
      </w:pPr>
      <w:r>
        <w:rPr>
          <w:rFonts w:asciiTheme="minorHAnsi" w:hAnsiTheme="minorHAnsi"/>
          <w:b/>
          <w:i/>
          <w:color w:val="auto"/>
          <w:sz w:val="22"/>
          <w:szCs w:val="20"/>
        </w:rPr>
        <w:t>Periodo:</w:t>
      </w:r>
      <w:r>
        <w:rPr>
          <w:rFonts w:asciiTheme="minorHAnsi" w:hAnsiTheme="minorHAnsi"/>
          <w:i/>
          <w:color w:val="auto"/>
          <w:sz w:val="22"/>
          <w:szCs w:val="20"/>
        </w:rPr>
        <w:t xml:space="preserve"> ez-betetzearekin lotutako aldia. (Adibidez: 3T, 4T).</w:t>
      </w:r>
    </w:p>
    <w:p w14:paraId="5CF0F2EB" w14:textId="77777777" w:rsidR="008130B8" w:rsidRDefault="008130B8" w:rsidP="00092B3E">
      <w:pPr>
        <w:autoSpaceDE w:val="0"/>
        <w:autoSpaceDN w:val="0"/>
        <w:adjustRightInd w:val="0"/>
        <w:spacing w:before="120" w:after="0" w:line="240" w:lineRule="auto"/>
        <w:jc w:val="both"/>
        <w:rPr>
          <w:rFonts w:eastAsia="Times New Roman" w:cstheme="minorHAnsi"/>
          <w:szCs w:val="20"/>
          <w:lang w:val="es-ES_tradnl"/>
        </w:rPr>
      </w:pPr>
    </w:p>
    <w:p w14:paraId="22A4022E"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AEATrekiko zerga-betebeharrak kontsultatzeko zerbitzuak </w:t>
      </w:r>
      <w:r>
        <w:rPr>
          <w:i/>
          <w:szCs w:val="20"/>
        </w:rPr>
        <w:t>DatosEspecificos/Retorno/EstadoResultado</w:t>
      </w:r>
      <w:r>
        <w:t xml:space="preserve"> nodoan itzulitako egoerak.</w:t>
      </w:r>
    </w:p>
    <w:p w14:paraId="08F46C44"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1D817C4C" w14:textId="77777777" w:rsidTr="00303445">
        <w:trPr>
          <w:trHeight w:val="585"/>
        </w:trPr>
        <w:tc>
          <w:tcPr>
            <w:tcW w:w="2235" w:type="dxa"/>
            <w:shd w:val="clear" w:color="auto" w:fill="auto"/>
          </w:tcPr>
          <w:p w14:paraId="23EA201B"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67DE7683"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5C755D19"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36035642" w14:textId="77777777" w:rsidTr="00C7576D">
        <w:trPr>
          <w:trHeight w:val="934"/>
        </w:trPr>
        <w:tc>
          <w:tcPr>
            <w:tcW w:w="2235" w:type="dxa"/>
            <w:shd w:val="clear" w:color="auto" w:fill="auto"/>
          </w:tcPr>
          <w:p w14:paraId="0B8A3EE3"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519B44AF"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4CA6CC95" w14:textId="77777777" w:rsidR="009D47E6" w:rsidRPr="00363849" w:rsidRDefault="009D47E6" w:rsidP="00092B3E">
            <w:pPr>
              <w:autoSpaceDE w:val="0"/>
              <w:autoSpaceDN w:val="0"/>
              <w:adjustRightInd w:val="0"/>
              <w:spacing w:after="120"/>
              <w:rPr>
                <w:rFonts w:cs="Arial"/>
                <w:color w:val="000000"/>
                <w:sz w:val="20"/>
              </w:rPr>
            </w:pPr>
            <w:r>
              <w:rPr>
                <w:color w:val="000000"/>
                <w:sz w:val="20"/>
              </w:rPr>
              <w:t>Sarrerako datuetan balidazio-erroreak gertatzen direnean eta eskaera DGPri bidaltzera iristen ez denean emango da.</w:t>
            </w:r>
          </w:p>
        </w:tc>
      </w:tr>
      <w:tr w:rsidR="001D2F53" w:rsidRPr="000F5D0D" w14:paraId="45D072AF" w14:textId="77777777" w:rsidTr="00303445">
        <w:trPr>
          <w:trHeight w:val="705"/>
        </w:trPr>
        <w:tc>
          <w:tcPr>
            <w:tcW w:w="2235" w:type="dxa"/>
            <w:shd w:val="clear" w:color="auto" w:fill="auto"/>
          </w:tcPr>
          <w:p w14:paraId="3910EB8F" w14:textId="77777777" w:rsidR="001D2F53" w:rsidRPr="0074202D" w:rsidRDefault="00C7576D" w:rsidP="001D2F53">
            <w:pPr>
              <w:autoSpaceDE w:val="0"/>
              <w:autoSpaceDN w:val="0"/>
              <w:adjustRightInd w:val="0"/>
              <w:spacing w:after="0" w:line="240" w:lineRule="auto"/>
              <w:jc w:val="center"/>
              <w:rPr>
                <w:rFonts w:cs="Arial"/>
                <w:b/>
                <w:color w:val="0000FF"/>
                <w:sz w:val="20"/>
              </w:rPr>
            </w:pPr>
            <w:r>
              <w:rPr>
                <w:b/>
                <w:color w:val="0000FF"/>
                <w:sz w:val="20"/>
                <w:szCs w:val="20"/>
              </w:rPr>
              <w:t>1000</w:t>
            </w:r>
            <w:r>
              <w:rPr>
                <w:b/>
                <w:bCs/>
                <w:sz w:val="20"/>
                <w:szCs w:val="20"/>
              </w:rPr>
              <w:t xml:space="preserve"> </w:t>
            </w:r>
          </w:p>
        </w:tc>
        <w:tc>
          <w:tcPr>
            <w:tcW w:w="3543" w:type="dxa"/>
            <w:shd w:val="clear" w:color="auto" w:fill="auto"/>
          </w:tcPr>
          <w:p w14:paraId="59298EA9" w14:textId="77777777" w:rsidR="001D2F53" w:rsidRDefault="00C7576D" w:rsidP="00382C02">
            <w:pPr>
              <w:autoSpaceDE w:val="0"/>
              <w:autoSpaceDN w:val="0"/>
              <w:adjustRightInd w:val="0"/>
              <w:rPr>
                <w:rFonts w:cs="Arial"/>
                <w:color w:val="000000"/>
                <w:sz w:val="20"/>
              </w:rPr>
            </w:pPr>
            <w:r>
              <w:rPr>
                <w:color w:val="000000"/>
                <w:sz w:val="20"/>
              </w:rPr>
              <w:t>Tramitatua.</w:t>
            </w:r>
          </w:p>
        </w:tc>
        <w:tc>
          <w:tcPr>
            <w:tcW w:w="3864" w:type="dxa"/>
            <w:shd w:val="clear" w:color="auto" w:fill="auto"/>
          </w:tcPr>
          <w:p w14:paraId="2A52CEB3" w14:textId="77777777" w:rsidR="001D2F53" w:rsidRPr="00092B3E" w:rsidRDefault="00C7576D" w:rsidP="00092B3E">
            <w:pPr>
              <w:autoSpaceDE w:val="0"/>
              <w:autoSpaceDN w:val="0"/>
              <w:adjustRightInd w:val="0"/>
              <w:spacing w:after="120"/>
              <w:rPr>
                <w:rFonts w:cs="Arial"/>
                <w:color w:val="000000"/>
                <w:spacing w:val="-2"/>
                <w:sz w:val="20"/>
              </w:rPr>
            </w:pPr>
            <w:r w:rsidRPr="00092B3E">
              <w:rPr>
                <w:color w:val="000000"/>
                <w:spacing w:val="-2"/>
                <w:sz w:val="20"/>
              </w:rPr>
              <w:t xml:space="preserve">Aurtengo ekitaldirako ziurtagiriaren izaera positiboa edo negatiboa adieraziko da. Ikus </w:t>
            </w:r>
            <w:r w:rsidRPr="00092B3E">
              <w:rPr>
                <w:i/>
                <w:color w:val="000000"/>
                <w:spacing w:val="-2"/>
                <w:sz w:val="20"/>
              </w:rPr>
              <w:t>&lt;ObligacionesTributarias&gt;</w:t>
            </w:r>
            <w:r w:rsidRPr="00092B3E">
              <w:rPr>
                <w:color w:val="000000"/>
                <w:spacing w:val="-2"/>
                <w:sz w:val="20"/>
              </w:rPr>
              <w:t xml:space="preserve"> eremuaren balioak</w:t>
            </w:r>
          </w:p>
        </w:tc>
      </w:tr>
    </w:tbl>
    <w:p w14:paraId="68CC6C41" w14:textId="77777777" w:rsidR="000F5D0D" w:rsidRPr="000F5D0D" w:rsidRDefault="000F5D0D" w:rsidP="000F5D0D">
      <w:pPr>
        <w:spacing w:before="240" w:after="0" w:line="240" w:lineRule="auto"/>
        <w:ind w:firstLine="720"/>
        <w:jc w:val="both"/>
        <w:rPr>
          <w:rFonts w:eastAsia="Times New Roman" w:cstheme="minorHAnsi"/>
          <w:szCs w:val="20"/>
        </w:rPr>
      </w:pPr>
      <w:r>
        <w:rPr>
          <w:b/>
          <w:i/>
          <w:sz w:val="16"/>
          <w:szCs w:val="16"/>
          <w:u w:val="single"/>
        </w:rPr>
        <w:t>1. taula</w:t>
      </w:r>
      <w:r>
        <w:rPr>
          <w:sz w:val="16"/>
          <w:szCs w:val="16"/>
        </w:rPr>
        <w:t>. AEATrekiko zerga-betebeharrak kontsultatzeko zerbitzuak itzulitako egoera-kodeak.</w:t>
      </w:r>
    </w:p>
    <w:p w14:paraId="0561DACD" w14:textId="77777777" w:rsidR="000F5D0D" w:rsidRPr="000F5D0D" w:rsidRDefault="000F5D0D" w:rsidP="000F5D0D">
      <w:pPr>
        <w:spacing w:before="240" w:after="0" w:line="240" w:lineRule="auto"/>
        <w:jc w:val="both"/>
        <w:rPr>
          <w:rFonts w:eastAsia="Times New Roman" w:cstheme="minorHAnsi"/>
          <w:szCs w:val="20"/>
          <w:lang w:val="es-ES_tradnl"/>
        </w:rPr>
      </w:pPr>
    </w:p>
    <w:p w14:paraId="16138E24" w14:textId="77777777" w:rsidR="00C609DD" w:rsidRPr="000F5D0D" w:rsidRDefault="00C609DD" w:rsidP="00C609DD">
      <w:pPr>
        <w:autoSpaceDE w:val="0"/>
        <w:autoSpaceDN w:val="0"/>
        <w:adjustRightInd w:val="0"/>
        <w:spacing w:before="240" w:after="0" w:line="240" w:lineRule="auto"/>
        <w:jc w:val="both"/>
        <w:rPr>
          <w:rFonts w:eastAsia="Times New Roman" w:cstheme="minorHAnsi"/>
          <w:szCs w:val="20"/>
        </w:rPr>
      </w:pPr>
      <w:r>
        <w:lastRenderedPageBreak/>
        <w:t xml:space="preserve">Taulan (2. taula) deskribatzen dira ziurtagiriaren egoera NEGATIBOA izateko arrazoiak, </w:t>
      </w:r>
      <w:r>
        <w:rPr>
          <w:i/>
          <w:szCs w:val="20"/>
        </w:rPr>
        <w:t>ObligacionesTributarias/TipoNegativo/</w:t>
      </w:r>
      <w:r>
        <w:t xml:space="preserve"> nodoan itzultzen direnak.</w:t>
      </w:r>
    </w:p>
    <w:p w14:paraId="0740C03E" w14:textId="77777777" w:rsidR="00C609DD" w:rsidRPr="000F5D0D" w:rsidRDefault="00C609DD" w:rsidP="00C609DD">
      <w:pPr>
        <w:autoSpaceDE w:val="0"/>
        <w:autoSpaceDN w:val="0"/>
        <w:adjustRightInd w:val="0"/>
        <w:spacing w:after="0" w:line="240" w:lineRule="auto"/>
        <w:rPr>
          <w:rFonts w:eastAsia="Times New Roman" w:cstheme="minorHAnsi"/>
          <w:szCs w:val="20"/>
          <w:lang w:val="es-ES_tradnl"/>
        </w:rPr>
      </w:pP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1160"/>
        <w:gridCol w:w="7560"/>
      </w:tblGrid>
      <w:tr w:rsidR="00C609DD" w:rsidRPr="000F5D0D" w14:paraId="1433843B" w14:textId="77777777" w:rsidTr="00872D9D">
        <w:trPr>
          <w:trHeight w:val="585"/>
        </w:trPr>
        <w:tc>
          <w:tcPr>
            <w:tcW w:w="0" w:type="auto"/>
            <w:shd w:val="clear" w:color="auto" w:fill="auto"/>
          </w:tcPr>
          <w:p w14:paraId="5A1BB0BC" w14:textId="77777777" w:rsidR="00C609DD" w:rsidRPr="000F5D0D" w:rsidRDefault="00C609DD" w:rsidP="00C609DD">
            <w:pPr>
              <w:autoSpaceDE w:val="0"/>
              <w:autoSpaceDN w:val="0"/>
              <w:adjustRightInd w:val="0"/>
              <w:spacing w:after="0" w:line="240" w:lineRule="auto"/>
              <w:jc w:val="center"/>
              <w:rPr>
                <w:rFonts w:eastAsia="Times New Roman" w:cstheme="minorHAnsi"/>
                <w:b/>
                <w:color w:val="000000"/>
              </w:rPr>
            </w:pPr>
            <w:r>
              <w:rPr>
                <w:b/>
                <w:color w:val="000000"/>
              </w:rPr>
              <w:t>Negatiboa</w:t>
            </w:r>
          </w:p>
        </w:tc>
        <w:tc>
          <w:tcPr>
            <w:tcW w:w="0" w:type="auto"/>
            <w:shd w:val="clear" w:color="auto" w:fill="auto"/>
          </w:tcPr>
          <w:p w14:paraId="73580E8F" w14:textId="77777777" w:rsidR="00C609DD" w:rsidRPr="000F5D0D" w:rsidRDefault="00C609DD" w:rsidP="00C609DD">
            <w:pPr>
              <w:autoSpaceDE w:val="0"/>
              <w:autoSpaceDN w:val="0"/>
              <w:adjustRightInd w:val="0"/>
              <w:spacing w:after="0" w:line="240" w:lineRule="auto"/>
              <w:jc w:val="center"/>
              <w:rPr>
                <w:rFonts w:eastAsia="Times New Roman" w:cstheme="minorHAnsi"/>
                <w:b/>
                <w:color w:val="000000"/>
              </w:rPr>
            </w:pPr>
            <w:r>
              <w:rPr>
                <w:b/>
                <w:color w:val="000000"/>
              </w:rPr>
              <w:t>Negatibotasunaren arrazoiak</w:t>
            </w:r>
          </w:p>
        </w:tc>
      </w:tr>
      <w:tr w:rsidR="00C609DD" w:rsidRPr="000F5D0D" w14:paraId="3DDE9891" w14:textId="77777777" w:rsidTr="005630F8">
        <w:trPr>
          <w:trHeight w:val="660"/>
        </w:trPr>
        <w:tc>
          <w:tcPr>
            <w:tcW w:w="0" w:type="auto"/>
            <w:shd w:val="clear" w:color="auto" w:fill="auto"/>
          </w:tcPr>
          <w:p w14:paraId="17647DB7" w14:textId="77777777" w:rsidR="00C609DD" w:rsidRPr="002308D3" w:rsidRDefault="00C609DD" w:rsidP="008804C9">
            <w:pPr>
              <w:autoSpaceDE w:val="0"/>
              <w:autoSpaceDN w:val="0"/>
              <w:adjustRightInd w:val="0"/>
              <w:jc w:val="center"/>
              <w:rPr>
                <w:rFonts w:cs="Arial"/>
                <w:b/>
                <w:color w:val="0000FF"/>
                <w:sz w:val="20"/>
              </w:rPr>
            </w:pPr>
            <w:r>
              <w:rPr>
                <w:b/>
                <w:color w:val="0000FF"/>
                <w:sz w:val="20"/>
              </w:rPr>
              <w:t>A</w:t>
            </w:r>
          </w:p>
        </w:tc>
        <w:tc>
          <w:tcPr>
            <w:tcW w:w="0" w:type="auto"/>
            <w:shd w:val="clear" w:color="auto" w:fill="auto"/>
          </w:tcPr>
          <w:p w14:paraId="05378464" w14:textId="77777777" w:rsidR="00C609DD" w:rsidRPr="002308D3" w:rsidRDefault="00C609DD" w:rsidP="00872D9D">
            <w:pPr>
              <w:autoSpaceDE w:val="0"/>
              <w:autoSpaceDN w:val="0"/>
              <w:adjustRightInd w:val="0"/>
              <w:rPr>
                <w:rFonts w:cs="Arial"/>
                <w:color w:val="000000"/>
                <w:sz w:val="20"/>
              </w:rPr>
            </w:pPr>
            <w:r>
              <w:rPr>
                <w:color w:val="000000"/>
                <w:sz w:val="20"/>
              </w:rPr>
              <w:t>Zerga-betebeharren ordainketa ez dauka egunean, aitorpenak edo autolikidazioak ez aurkeztu izanaren ondorioz.</w:t>
            </w:r>
          </w:p>
        </w:tc>
      </w:tr>
      <w:tr w:rsidR="00C609DD" w:rsidRPr="000F5D0D" w14:paraId="37926036" w14:textId="77777777" w:rsidTr="005630F8">
        <w:trPr>
          <w:trHeight w:val="445"/>
        </w:trPr>
        <w:tc>
          <w:tcPr>
            <w:tcW w:w="0" w:type="auto"/>
            <w:shd w:val="clear" w:color="auto" w:fill="auto"/>
          </w:tcPr>
          <w:p w14:paraId="1F8FBAE9" w14:textId="77777777" w:rsidR="00C609DD" w:rsidRPr="0074202D" w:rsidRDefault="00872D9D" w:rsidP="008804C9">
            <w:pPr>
              <w:autoSpaceDE w:val="0"/>
              <w:autoSpaceDN w:val="0"/>
              <w:adjustRightInd w:val="0"/>
              <w:spacing w:after="0" w:line="240" w:lineRule="auto"/>
              <w:jc w:val="center"/>
              <w:rPr>
                <w:rFonts w:cs="Arial"/>
                <w:b/>
                <w:color w:val="0000FF"/>
                <w:sz w:val="20"/>
              </w:rPr>
            </w:pPr>
            <w:r>
              <w:rPr>
                <w:b/>
                <w:color w:val="0000FF"/>
                <w:sz w:val="20"/>
                <w:szCs w:val="20"/>
              </w:rPr>
              <w:t>B</w:t>
            </w:r>
            <w:r>
              <w:rPr>
                <w:b/>
                <w:bCs/>
                <w:sz w:val="20"/>
                <w:szCs w:val="20"/>
              </w:rPr>
              <w:t xml:space="preserve"> </w:t>
            </w:r>
          </w:p>
        </w:tc>
        <w:tc>
          <w:tcPr>
            <w:tcW w:w="0" w:type="auto"/>
            <w:shd w:val="clear" w:color="auto" w:fill="auto"/>
          </w:tcPr>
          <w:p w14:paraId="68023404" w14:textId="77777777" w:rsidR="00C609DD" w:rsidRDefault="00872D9D" w:rsidP="008804C9">
            <w:pPr>
              <w:autoSpaceDE w:val="0"/>
              <w:autoSpaceDN w:val="0"/>
              <w:adjustRightInd w:val="0"/>
              <w:rPr>
                <w:rFonts w:cs="Arial"/>
                <w:color w:val="000000"/>
                <w:sz w:val="20"/>
              </w:rPr>
            </w:pPr>
            <w:r>
              <w:rPr>
                <w:color w:val="000000"/>
                <w:sz w:val="20"/>
              </w:rPr>
              <w:t>Zerga-zorren ordainketa ez dauka egunean epe exekutiboan.</w:t>
            </w:r>
          </w:p>
        </w:tc>
      </w:tr>
      <w:tr w:rsidR="00872D9D" w:rsidRPr="000F5D0D" w14:paraId="3F85D032" w14:textId="77777777" w:rsidTr="005630F8">
        <w:trPr>
          <w:trHeight w:val="806"/>
        </w:trPr>
        <w:tc>
          <w:tcPr>
            <w:tcW w:w="0" w:type="auto"/>
            <w:shd w:val="clear" w:color="auto" w:fill="auto"/>
          </w:tcPr>
          <w:p w14:paraId="0581BA88"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C</w:t>
            </w:r>
          </w:p>
        </w:tc>
        <w:tc>
          <w:tcPr>
            <w:tcW w:w="0" w:type="auto"/>
            <w:shd w:val="clear" w:color="auto" w:fill="auto"/>
          </w:tcPr>
          <w:p w14:paraId="5CDDAEBF" w14:textId="77777777" w:rsidR="00872D9D" w:rsidRDefault="00872D9D" w:rsidP="00872D9D">
            <w:pPr>
              <w:autoSpaceDE w:val="0"/>
              <w:autoSpaceDN w:val="0"/>
              <w:adjustRightInd w:val="0"/>
              <w:rPr>
                <w:rFonts w:cs="Arial"/>
                <w:color w:val="000000"/>
                <w:sz w:val="20"/>
              </w:rPr>
            </w:pPr>
            <w:r>
              <w:rPr>
                <w:color w:val="000000"/>
                <w:sz w:val="20"/>
              </w:rPr>
              <w:t>Zerga-betebeharren ordainketa ez dauka egunean, aitorpenak edo autolikidazioak ez aurkeztu izanaren eta epe exekutiboan zerga-zorrak izatearen ondorioz.</w:t>
            </w:r>
          </w:p>
        </w:tc>
      </w:tr>
      <w:tr w:rsidR="00872D9D" w:rsidRPr="000F5D0D" w14:paraId="54A6D0F3" w14:textId="77777777" w:rsidTr="005630F8">
        <w:trPr>
          <w:trHeight w:val="594"/>
        </w:trPr>
        <w:tc>
          <w:tcPr>
            <w:tcW w:w="0" w:type="auto"/>
            <w:shd w:val="clear" w:color="auto" w:fill="auto"/>
          </w:tcPr>
          <w:p w14:paraId="0B90DCD8"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F</w:t>
            </w:r>
          </w:p>
        </w:tc>
        <w:tc>
          <w:tcPr>
            <w:tcW w:w="0" w:type="auto"/>
            <w:shd w:val="clear" w:color="auto" w:fill="auto"/>
          </w:tcPr>
          <w:p w14:paraId="4F74F34E" w14:textId="77777777" w:rsidR="00872D9D" w:rsidRDefault="00872D9D" w:rsidP="00872D9D">
            <w:pPr>
              <w:autoSpaceDE w:val="0"/>
              <w:autoSpaceDN w:val="0"/>
              <w:adjustRightInd w:val="0"/>
              <w:rPr>
                <w:rFonts w:cs="Arial"/>
                <w:color w:val="000000"/>
                <w:sz w:val="20"/>
              </w:rPr>
            </w:pPr>
            <w:r>
              <w:rPr>
                <w:color w:val="000000"/>
                <w:sz w:val="20"/>
              </w:rPr>
              <w:t>Zerga-betebeharren ordainketa ez dauka egunean, Zigor Kodeari buruzko Lege Organikoaren (azaroaren 23ko 10/1995) 305.1/308.3 artikuluaren arabera epairen bat izatearen ondorioz.</w:t>
            </w:r>
          </w:p>
        </w:tc>
      </w:tr>
      <w:tr w:rsidR="00872D9D" w:rsidRPr="000F5D0D" w14:paraId="4B0C88DF" w14:textId="77777777" w:rsidTr="00872D9D">
        <w:trPr>
          <w:trHeight w:val="705"/>
        </w:trPr>
        <w:tc>
          <w:tcPr>
            <w:tcW w:w="0" w:type="auto"/>
            <w:shd w:val="clear" w:color="auto" w:fill="auto"/>
          </w:tcPr>
          <w:p w14:paraId="1EAADD69"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G</w:t>
            </w:r>
          </w:p>
        </w:tc>
        <w:tc>
          <w:tcPr>
            <w:tcW w:w="0" w:type="auto"/>
            <w:shd w:val="clear" w:color="auto" w:fill="auto"/>
          </w:tcPr>
          <w:p w14:paraId="1BFCC489" w14:textId="77777777" w:rsidR="00872D9D" w:rsidRDefault="00872D9D" w:rsidP="00872D9D">
            <w:pPr>
              <w:autoSpaceDE w:val="0"/>
              <w:autoSpaceDN w:val="0"/>
              <w:adjustRightInd w:val="0"/>
              <w:rPr>
                <w:rFonts w:cs="Arial"/>
                <w:color w:val="000000"/>
                <w:sz w:val="20"/>
              </w:rPr>
            </w:pPr>
            <w:r>
              <w:rPr>
                <w:color w:val="000000"/>
                <w:sz w:val="20"/>
              </w:rPr>
              <w:t>Zerga-betebeharren ordainketa ez dauka egunean, Zergei buruzko Lege Orokorraren (abenduaren 17ko 58/2003) 186.1/2 b) artikuluaren arabera zehapenen bat izatearen ondorioz.</w:t>
            </w:r>
          </w:p>
        </w:tc>
      </w:tr>
      <w:tr w:rsidR="00872D9D" w:rsidRPr="000F5D0D" w14:paraId="1134C52E" w14:textId="77777777" w:rsidTr="005630F8">
        <w:trPr>
          <w:trHeight w:val="319"/>
        </w:trPr>
        <w:tc>
          <w:tcPr>
            <w:tcW w:w="0" w:type="auto"/>
            <w:shd w:val="clear" w:color="auto" w:fill="auto"/>
          </w:tcPr>
          <w:p w14:paraId="3AEBA954"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H</w:t>
            </w:r>
          </w:p>
        </w:tc>
        <w:tc>
          <w:tcPr>
            <w:tcW w:w="0" w:type="auto"/>
            <w:shd w:val="clear" w:color="auto" w:fill="auto"/>
          </w:tcPr>
          <w:p w14:paraId="7DCBDEF1" w14:textId="77777777" w:rsidR="00872D9D" w:rsidRDefault="00872D9D" w:rsidP="008804C9">
            <w:pPr>
              <w:autoSpaceDE w:val="0"/>
              <w:autoSpaceDN w:val="0"/>
              <w:adjustRightInd w:val="0"/>
              <w:rPr>
                <w:rFonts w:cs="Arial"/>
                <w:color w:val="000000"/>
                <w:sz w:val="20"/>
              </w:rPr>
            </w:pPr>
            <w:r>
              <w:rPr>
                <w:color w:val="000000"/>
                <w:sz w:val="20"/>
              </w:rPr>
              <w:t>Zerga-betebeharren ordainketa ez dauka egunean, detektatutako errolda-bajaren ondorioz.</w:t>
            </w:r>
          </w:p>
        </w:tc>
      </w:tr>
      <w:tr w:rsidR="00872D9D" w:rsidRPr="000F5D0D" w14:paraId="646D9E00" w14:textId="77777777" w:rsidTr="005630F8">
        <w:trPr>
          <w:trHeight w:val="255"/>
        </w:trPr>
        <w:tc>
          <w:tcPr>
            <w:tcW w:w="0" w:type="auto"/>
            <w:shd w:val="clear" w:color="auto" w:fill="auto"/>
          </w:tcPr>
          <w:p w14:paraId="307D327B"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M</w:t>
            </w:r>
          </w:p>
        </w:tc>
        <w:tc>
          <w:tcPr>
            <w:tcW w:w="0" w:type="auto"/>
            <w:shd w:val="clear" w:color="auto" w:fill="auto"/>
          </w:tcPr>
          <w:p w14:paraId="4E065813" w14:textId="77777777" w:rsidR="00872D9D" w:rsidRDefault="00872D9D" w:rsidP="008804C9">
            <w:pPr>
              <w:autoSpaceDE w:val="0"/>
              <w:autoSpaceDN w:val="0"/>
              <w:adjustRightInd w:val="0"/>
              <w:rPr>
                <w:rFonts w:cs="Arial"/>
                <w:color w:val="000000"/>
                <w:sz w:val="20"/>
              </w:rPr>
            </w:pPr>
            <w:r>
              <w:rPr>
                <w:color w:val="000000"/>
                <w:sz w:val="20"/>
              </w:rPr>
              <w:t>Zerga-betebeharren ordainketa ez dauka egunean, delitu fiskalaren ondorioz.</w:t>
            </w:r>
          </w:p>
        </w:tc>
      </w:tr>
      <w:tr w:rsidR="00872D9D" w:rsidRPr="000F5D0D" w14:paraId="6BA2BED7" w14:textId="77777777" w:rsidTr="005630F8">
        <w:trPr>
          <w:trHeight w:val="461"/>
        </w:trPr>
        <w:tc>
          <w:tcPr>
            <w:tcW w:w="0" w:type="auto"/>
            <w:shd w:val="clear" w:color="auto" w:fill="auto"/>
          </w:tcPr>
          <w:p w14:paraId="5C5362AE"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N</w:t>
            </w:r>
          </w:p>
        </w:tc>
        <w:tc>
          <w:tcPr>
            <w:tcW w:w="0" w:type="auto"/>
            <w:shd w:val="clear" w:color="auto" w:fill="auto"/>
          </w:tcPr>
          <w:p w14:paraId="05FD90A5" w14:textId="77777777" w:rsidR="00872D9D" w:rsidRDefault="00872D9D" w:rsidP="00872D9D">
            <w:pPr>
              <w:autoSpaceDE w:val="0"/>
              <w:autoSpaceDN w:val="0"/>
              <w:adjustRightInd w:val="0"/>
              <w:rPr>
                <w:rFonts w:cs="Arial"/>
                <w:color w:val="000000"/>
                <w:sz w:val="20"/>
              </w:rPr>
            </w:pPr>
            <w:r>
              <w:rPr>
                <w:color w:val="000000"/>
                <w:sz w:val="20"/>
              </w:rPr>
              <w:t>Zerga-betebeharren ordainketa ez dauka egunean, aitorpenak edo autolikidazioak ez aurkeztu izanaren, epe exekutiboan zerga-zorrak izatearen eta delitu fiskalaren ondorioz.</w:t>
            </w:r>
          </w:p>
        </w:tc>
      </w:tr>
      <w:tr w:rsidR="00872D9D" w:rsidRPr="000F5D0D" w14:paraId="76345A69" w14:textId="77777777" w:rsidTr="005630F8">
        <w:trPr>
          <w:trHeight w:val="405"/>
        </w:trPr>
        <w:tc>
          <w:tcPr>
            <w:tcW w:w="0" w:type="auto"/>
            <w:shd w:val="clear" w:color="auto" w:fill="auto"/>
          </w:tcPr>
          <w:p w14:paraId="5D802116"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O</w:t>
            </w:r>
          </w:p>
        </w:tc>
        <w:tc>
          <w:tcPr>
            <w:tcW w:w="0" w:type="auto"/>
            <w:shd w:val="clear" w:color="auto" w:fill="auto"/>
          </w:tcPr>
          <w:p w14:paraId="178220E3" w14:textId="77777777" w:rsidR="00872D9D" w:rsidRDefault="00872D9D" w:rsidP="00872D9D">
            <w:pPr>
              <w:autoSpaceDE w:val="0"/>
              <w:autoSpaceDN w:val="0"/>
              <w:adjustRightInd w:val="0"/>
              <w:rPr>
                <w:rFonts w:cs="Arial"/>
                <w:color w:val="000000"/>
                <w:sz w:val="20"/>
              </w:rPr>
            </w:pPr>
            <w:r>
              <w:rPr>
                <w:color w:val="000000"/>
                <w:sz w:val="20"/>
              </w:rPr>
              <w:t>Zerga-betebeharren ordainketa ez dauka egunean, aitorpenak edo autolikidazioak ez aurkeztu izanaren eta delitu fiskalaren ondorioz.</w:t>
            </w:r>
          </w:p>
        </w:tc>
      </w:tr>
      <w:tr w:rsidR="00872D9D" w:rsidRPr="000F5D0D" w14:paraId="3E6371DF" w14:textId="77777777" w:rsidTr="005630F8">
        <w:trPr>
          <w:trHeight w:val="68"/>
        </w:trPr>
        <w:tc>
          <w:tcPr>
            <w:tcW w:w="0" w:type="auto"/>
            <w:shd w:val="clear" w:color="auto" w:fill="auto"/>
          </w:tcPr>
          <w:p w14:paraId="517D65F4"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P</w:t>
            </w:r>
          </w:p>
        </w:tc>
        <w:tc>
          <w:tcPr>
            <w:tcW w:w="0" w:type="auto"/>
            <w:shd w:val="clear" w:color="auto" w:fill="auto"/>
          </w:tcPr>
          <w:p w14:paraId="52BD2C90" w14:textId="77777777" w:rsidR="00872D9D" w:rsidRDefault="00872D9D" w:rsidP="008804C9">
            <w:pPr>
              <w:autoSpaceDE w:val="0"/>
              <w:autoSpaceDN w:val="0"/>
              <w:adjustRightInd w:val="0"/>
              <w:rPr>
                <w:rFonts w:cs="Arial"/>
                <w:color w:val="000000"/>
                <w:sz w:val="20"/>
              </w:rPr>
            </w:pPr>
            <w:r>
              <w:rPr>
                <w:color w:val="000000"/>
                <w:sz w:val="20"/>
              </w:rPr>
              <w:t>Zerga-zorren ordainketa ez dauka egunean epe exekutiboan eta delitu fiskalaren ondorioz.</w:t>
            </w:r>
          </w:p>
        </w:tc>
      </w:tr>
      <w:tr w:rsidR="00872D9D" w:rsidRPr="000F5D0D" w14:paraId="5EE60B3F" w14:textId="77777777" w:rsidTr="005630F8">
        <w:trPr>
          <w:trHeight w:val="267"/>
        </w:trPr>
        <w:tc>
          <w:tcPr>
            <w:tcW w:w="0" w:type="auto"/>
            <w:shd w:val="clear" w:color="auto" w:fill="auto"/>
          </w:tcPr>
          <w:p w14:paraId="08143E86"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Q</w:t>
            </w:r>
          </w:p>
        </w:tc>
        <w:tc>
          <w:tcPr>
            <w:tcW w:w="0" w:type="auto"/>
            <w:shd w:val="clear" w:color="auto" w:fill="auto"/>
          </w:tcPr>
          <w:p w14:paraId="0BAF4B3D" w14:textId="77777777" w:rsidR="00872D9D" w:rsidRDefault="00872D9D" w:rsidP="00872D9D">
            <w:pPr>
              <w:autoSpaceDE w:val="0"/>
              <w:autoSpaceDN w:val="0"/>
              <w:adjustRightInd w:val="0"/>
              <w:rPr>
                <w:rFonts w:cs="Arial"/>
                <w:color w:val="000000"/>
                <w:sz w:val="20"/>
              </w:rPr>
            </w:pPr>
            <w:r>
              <w:rPr>
                <w:color w:val="000000"/>
                <w:sz w:val="20"/>
              </w:rPr>
              <w:t>Zerga-betebeharren ordainketa ez dauka egunean, aitorpenak edo autolikidazioak ez aurkeztu izanaren eta detektatutako errolda-bajaren ondorioz.</w:t>
            </w:r>
          </w:p>
        </w:tc>
      </w:tr>
      <w:tr w:rsidR="00872D9D" w:rsidRPr="000F5D0D" w14:paraId="496465F7" w14:textId="77777777" w:rsidTr="005630F8">
        <w:trPr>
          <w:trHeight w:val="476"/>
        </w:trPr>
        <w:tc>
          <w:tcPr>
            <w:tcW w:w="0" w:type="auto"/>
            <w:shd w:val="clear" w:color="auto" w:fill="auto"/>
          </w:tcPr>
          <w:p w14:paraId="3A4A508B"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R</w:t>
            </w:r>
          </w:p>
        </w:tc>
        <w:tc>
          <w:tcPr>
            <w:tcW w:w="0" w:type="auto"/>
            <w:shd w:val="clear" w:color="auto" w:fill="auto"/>
          </w:tcPr>
          <w:p w14:paraId="5000CA79" w14:textId="77777777" w:rsidR="00872D9D" w:rsidRDefault="00872D9D" w:rsidP="008804C9">
            <w:pPr>
              <w:autoSpaceDE w:val="0"/>
              <w:autoSpaceDN w:val="0"/>
              <w:adjustRightInd w:val="0"/>
              <w:rPr>
                <w:rFonts w:cs="Arial"/>
                <w:color w:val="000000"/>
                <w:sz w:val="20"/>
              </w:rPr>
            </w:pPr>
            <w:r>
              <w:rPr>
                <w:color w:val="000000"/>
                <w:sz w:val="20"/>
              </w:rPr>
              <w:t>Zerga-zorren ordainketa ez dauka egunean epe exekutiboan eta detektatutako errolda-bajaren ondorioz.</w:t>
            </w:r>
          </w:p>
        </w:tc>
      </w:tr>
      <w:tr w:rsidR="00872D9D" w:rsidRPr="000F5D0D" w14:paraId="750C96AF" w14:textId="77777777" w:rsidTr="005630F8">
        <w:trPr>
          <w:trHeight w:val="134"/>
        </w:trPr>
        <w:tc>
          <w:tcPr>
            <w:tcW w:w="0" w:type="auto"/>
            <w:shd w:val="clear" w:color="auto" w:fill="auto"/>
          </w:tcPr>
          <w:p w14:paraId="2BA87EB0"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S</w:t>
            </w:r>
          </w:p>
        </w:tc>
        <w:tc>
          <w:tcPr>
            <w:tcW w:w="0" w:type="auto"/>
            <w:shd w:val="clear" w:color="auto" w:fill="auto"/>
          </w:tcPr>
          <w:p w14:paraId="7A10E420" w14:textId="77777777" w:rsidR="00872D9D" w:rsidRDefault="00872D9D" w:rsidP="008804C9">
            <w:pPr>
              <w:autoSpaceDE w:val="0"/>
              <w:autoSpaceDN w:val="0"/>
              <w:adjustRightInd w:val="0"/>
              <w:rPr>
                <w:rFonts w:cs="Arial"/>
                <w:color w:val="000000"/>
                <w:sz w:val="20"/>
              </w:rPr>
            </w:pPr>
            <w:r>
              <w:rPr>
                <w:color w:val="000000"/>
                <w:sz w:val="20"/>
              </w:rPr>
              <w:t>Zerga-betebeharren ordainketa ez dauka egunean, delitu fiskalaren eta detektatutako errolda-bajaren ondorioz.</w:t>
            </w:r>
          </w:p>
        </w:tc>
      </w:tr>
      <w:tr w:rsidR="00872D9D" w:rsidRPr="000F5D0D" w14:paraId="03F10BD8" w14:textId="77777777" w:rsidTr="005630F8">
        <w:trPr>
          <w:trHeight w:val="623"/>
        </w:trPr>
        <w:tc>
          <w:tcPr>
            <w:tcW w:w="0" w:type="auto"/>
            <w:shd w:val="clear" w:color="auto" w:fill="auto"/>
          </w:tcPr>
          <w:p w14:paraId="7EFDA989"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D</w:t>
            </w:r>
          </w:p>
        </w:tc>
        <w:tc>
          <w:tcPr>
            <w:tcW w:w="0" w:type="auto"/>
            <w:shd w:val="clear" w:color="auto" w:fill="auto"/>
          </w:tcPr>
          <w:p w14:paraId="645DF79C" w14:textId="77777777" w:rsidR="00872D9D" w:rsidRDefault="00872D9D" w:rsidP="00872D9D">
            <w:pPr>
              <w:autoSpaceDE w:val="0"/>
              <w:autoSpaceDN w:val="0"/>
              <w:adjustRightInd w:val="0"/>
              <w:rPr>
                <w:rFonts w:cs="Arial"/>
                <w:color w:val="000000"/>
                <w:sz w:val="20"/>
              </w:rPr>
            </w:pPr>
            <w:r>
              <w:rPr>
                <w:color w:val="000000"/>
                <w:sz w:val="20"/>
              </w:rPr>
              <w:t>Zerga-betebeharren ordainketa ez dauka egunean, aitorpenak edo autolikidazioak ez aurkeztu izanaren, epe exekutiboan zerga-zorrak izatearen, delitu fiskalaren eta detektatutako errolda-bajaren ondorioz.</w:t>
            </w:r>
          </w:p>
        </w:tc>
      </w:tr>
      <w:tr w:rsidR="00872D9D" w:rsidRPr="000F5D0D" w14:paraId="7F7EBB94" w14:textId="77777777" w:rsidTr="00872D9D">
        <w:trPr>
          <w:trHeight w:val="705"/>
        </w:trPr>
        <w:tc>
          <w:tcPr>
            <w:tcW w:w="0" w:type="auto"/>
            <w:shd w:val="clear" w:color="auto" w:fill="auto"/>
          </w:tcPr>
          <w:p w14:paraId="51600DB9"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U</w:t>
            </w:r>
          </w:p>
        </w:tc>
        <w:tc>
          <w:tcPr>
            <w:tcW w:w="0" w:type="auto"/>
            <w:shd w:val="clear" w:color="auto" w:fill="auto"/>
          </w:tcPr>
          <w:p w14:paraId="6CFB4B25" w14:textId="77777777" w:rsidR="00872D9D" w:rsidRDefault="00872D9D" w:rsidP="00872D9D">
            <w:pPr>
              <w:autoSpaceDE w:val="0"/>
              <w:autoSpaceDN w:val="0"/>
              <w:adjustRightInd w:val="0"/>
              <w:rPr>
                <w:rFonts w:cs="Arial"/>
                <w:color w:val="000000"/>
                <w:sz w:val="20"/>
              </w:rPr>
            </w:pPr>
            <w:r>
              <w:rPr>
                <w:color w:val="000000"/>
                <w:sz w:val="20"/>
              </w:rPr>
              <w:t>Zerga-betebeharren ordainketa ez dauka egunean, aitorpenak edo autolikidazioak ez aurkeztu izanaren, delitu fiskalaren eta detektatutako errolda-bajaren ondorioz.</w:t>
            </w:r>
          </w:p>
        </w:tc>
      </w:tr>
      <w:tr w:rsidR="00872D9D" w:rsidRPr="000F5D0D" w14:paraId="699BD3B7" w14:textId="77777777" w:rsidTr="005630F8">
        <w:trPr>
          <w:trHeight w:val="237"/>
        </w:trPr>
        <w:tc>
          <w:tcPr>
            <w:tcW w:w="0" w:type="auto"/>
            <w:shd w:val="clear" w:color="auto" w:fill="auto"/>
          </w:tcPr>
          <w:p w14:paraId="3BEF27C2" w14:textId="77777777" w:rsidR="00872D9D" w:rsidRDefault="00872D9D" w:rsidP="008804C9">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V</w:t>
            </w:r>
          </w:p>
        </w:tc>
        <w:tc>
          <w:tcPr>
            <w:tcW w:w="0" w:type="auto"/>
            <w:shd w:val="clear" w:color="auto" w:fill="auto"/>
          </w:tcPr>
          <w:p w14:paraId="60D51537" w14:textId="77777777" w:rsidR="00872D9D" w:rsidRDefault="00872D9D" w:rsidP="00872D9D">
            <w:pPr>
              <w:autoSpaceDE w:val="0"/>
              <w:autoSpaceDN w:val="0"/>
              <w:adjustRightInd w:val="0"/>
              <w:rPr>
                <w:rFonts w:cs="Arial"/>
                <w:color w:val="000000"/>
                <w:sz w:val="20"/>
              </w:rPr>
            </w:pPr>
            <w:r>
              <w:rPr>
                <w:color w:val="000000"/>
                <w:sz w:val="20"/>
              </w:rPr>
              <w:t xml:space="preserve">Zerga-zorren ordainketa ez dauka egunean epe exekutiboan, delitu fiskalaren eta </w:t>
            </w:r>
            <w:r>
              <w:rPr>
                <w:color w:val="000000"/>
                <w:sz w:val="20"/>
              </w:rPr>
              <w:lastRenderedPageBreak/>
              <w:t>detektatutako errolda-bajaren ondorioz.</w:t>
            </w:r>
          </w:p>
        </w:tc>
      </w:tr>
    </w:tbl>
    <w:p w14:paraId="1A161389" w14:textId="77777777" w:rsidR="00C609DD" w:rsidRPr="00092B3E" w:rsidRDefault="00C609DD" w:rsidP="00C609DD">
      <w:pPr>
        <w:spacing w:before="240" w:after="0" w:line="240" w:lineRule="auto"/>
        <w:ind w:firstLine="720"/>
        <w:jc w:val="both"/>
        <w:rPr>
          <w:rFonts w:eastAsia="Times New Roman" w:cstheme="minorHAnsi"/>
          <w:spacing w:val="-6"/>
          <w:szCs w:val="20"/>
        </w:rPr>
      </w:pPr>
      <w:r w:rsidRPr="00092B3E">
        <w:rPr>
          <w:b/>
          <w:i/>
          <w:spacing w:val="-6"/>
          <w:sz w:val="16"/>
          <w:szCs w:val="16"/>
          <w:u w:val="single"/>
        </w:rPr>
        <w:lastRenderedPageBreak/>
        <w:t>2. taula</w:t>
      </w:r>
      <w:r w:rsidRPr="00092B3E">
        <w:rPr>
          <w:spacing w:val="-6"/>
          <w:sz w:val="16"/>
          <w:szCs w:val="16"/>
        </w:rPr>
        <w:t>. AEATrekiko zerga-betebeharrak kontsultatzeko zerbitzuak itzulitako negatibotasun-arrazoien kodeak eta deskribapena.</w:t>
      </w:r>
    </w:p>
    <w:p w14:paraId="5BF83281" w14:textId="77777777" w:rsidR="00C609DD" w:rsidRPr="000F5D0D" w:rsidRDefault="00C609DD" w:rsidP="00C609DD">
      <w:pPr>
        <w:spacing w:before="240" w:after="0" w:line="240" w:lineRule="auto"/>
        <w:jc w:val="both"/>
        <w:rPr>
          <w:rFonts w:eastAsia="Times New Roman" w:cstheme="minorHAnsi"/>
          <w:szCs w:val="20"/>
          <w:lang w:val="es-ES_tradnl"/>
        </w:rPr>
      </w:pPr>
    </w:p>
    <w:p w14:paraId="5BB6607E" w14:textId="77777777" w:rsidR="00C609DD" w:rsidRDefault="00C609DD" w:rsidP="00C609DD">
      <w:pPr>
        <w:spacing w:before="240" w:after="0" w:line="240" w:lineRule="auto"/>
        <w:jc w:val="both"/>
        <w:rPr>
          <w:rFonts w:eastAsia="Times New Roman" w:cstheme="minorHAnsi"/>
          <w:szCs w:val="20"/>
          <w:lang w:val="es-ES_tradnl"/>
        </w:rPr>
      </w:pPr>
    </w:p>
    <w:p w14:paraId="7EA0B59C"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76641AD4" w14:textId="77777777" w:rsidR="000F5D0D" w:rsidRPr="000F5D0D" w:rsidRDefault="000F5D0D" w:rsidP="000F5D0D">
      <w:pPr>
        <w:spacing w:before="240" w:after="0" w:line="240" w:lineRule="auto"/>
        <w:jc w:val="both"/>
        <w:rPr>
          <w:rFonts w:eastAsia="Times New Roman" w:cstheme="minorHAnsi"/>
          <w:szCs w:val="20"/>
          <w:lang w:val="es-ES_tradnl"/>
        </w:rPr>
      </w:pPr>
    </w:p>
    <w:p w14:paraId="79662C46"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5FBD83F8"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047CBBC1"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403B9BDA"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49D6D1A3"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51353314"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00F57071"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2E76149"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618C1D3D"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574A8BCB" w14:textId="77777777" w:rsidR="000F5D0D" w:rsidRPr="009C3451" w:rsidRDefault="009F0D1E" w:rsidP="009F0D1E">
      <w:pPr>
        <w:pStyle w:val="Titulo1nisae"/>
        <w:rPr>
          <w:b w:val="0"/>
          <w:spacing w:val="-10"/>
        </w:rPr>
      </w:pPr>
      <w:bookmarkStart w:id="26" w:name="_Toc35244000"/>
      <w:r w:rsidRPr="009C3451">
        <w:rPr>
          <w:spacing w:val="-10"/>
        </w:rPr>
        <w:lastRenderedPageBreak/>
        <w:t>I. eranskina: AEATrekiko zerga-betebeharrak kontsultatzeko zerbitzuaren adibideak</w:t>
      </w:r>
      <w:bookmarkEnd w:id="26"/>
    </w:p>
    <w:p w14:paraId="61E1D465"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2F9E04E1" w14:textId="77777777" w:rsidR="00A54E19" w:rsidRDefault="00A54E19" w:rsidP="00A54E19">
      <w:pPr>
        <w:spacing w:after="0" w:line="240" w:lineRule="auto"/>
      </w:pPr>
    </w:p>
    <w:p w14:paraId="5C2DEB93" w14:textId="77777777" w:rsidR="00A54E19" w:rsidRPr="00A54E19" w:rsidRDefault="00A54E19" w:rsidP="00A54E19">
      <w:pPr>
        <w:spacing w:after="0" w:line="240" w:lineRule="auto"/>
        <w:rPr>
          <w:rFonts w:eastAsia="Times New Roman" w:cstheme="minorHAnsi"/>
          <w:szCs w:val="20"/>
        </w:rPr>
      </w:pPr>
      <w:r>
        <w:t>AEATko preprodukzioko ingurunearen datu sorta erantsi zaio gida honi:</w:t>
      </w:r>
    </w:p>
    <w:p w14:paraId="68B35D50" w14:textId="77777777" w:rsidR="00A54E19" w:rsidRPr="00A54E19" w:rsidRDefault="000F3C8A" w:rsidP="00A54E19">
      <w:pPr>
        <w:spacing w:after="0" w:line="240" w:lineRule="auto"/>
        <w:rPr>
          <w:rStyle w:val="Hipervnculo"/>
          <w:rFonts w:cstheme="minorHAnsi"/>
          <w:i/>
          <w:szCs w:val="20"/>
        </w:rPr>
      </w:pPr>
      <w:r>
        <w:rPr>
          <w:rStyle w:val="Hipervnculo"/>
          <w:i/>
          <w:szCs w:val="20"/>
        </w:rPr>
        <w:t>Juego_datos_Preproduccion_SVD_AEAT_Intermediados.xlsx</w:t>
      </w:r>
    </w:p>
    <w:p w14:paraId="440FAA04" w14:textId="77777777" w:rsidR="000F5D0D" w:rsidRPr="000F5D0D" w:rsidRDefault="000F5D0D" w:rsidP="000B6BE1">
      <w:pPr>
        <w:pStyle w:val="Titulo2nisae"/>
        <w:rPr>
          <w:i/>
          <w:u w:val="single"/>
        </w:rPr>
      </w:pPr>
      <w:bookmarkStart w:id="27" w:name="_Toc35244001"/>
      <w:r>
        <w:rPr>
          <w:i/>
          <w:u w:val="single"/>
        </w:rPr>
        <w:t>NAN 00000000T: DIRULAGUNTZAK - Ziurtagiri NEGATIBOA</w:t>
      </w:r>
      <w:bookmarkEnd w:id="27"/>
    </w:p>
    <w:p w14:paraId="27FA4122" w14:textId="77777777" w:rsidR="000F5D0D" w:rsidRPr="000F5D0D" w:rsidRDefault="000F5D0D" w:rsidP="000B6BE1">
      <w:pPr>
        <w:pStyle w:val="Titulo3nisae"/>
        <w:rPr>
          <w:b w:val="0"/>
        </w:rPr>
      </w:pPr>
      <w:bookmarkStart w:id="28" w:name="_Toc35244002"/>
      <w:r>
        <w:t>Eskaera</w:t>
      </w:r>
      <w:bookmarkEnd w:id="28"/>
    </w:p>
    <w:p w14:paraId="46A17B7C"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3C0B1E7C" w14:textId="77777777" w:rsidR="000F5D0D" w:rsidRPr="00A54E19"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119D5E1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D2FEA3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1239AAA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4954C4F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54156B68" w14:textId="77777777" w:rsidR="00BC394D" w:rsidRPr="00BC394D" w:rsidRDefault="000F5D0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54C664A6" w14:textId="77777777" w:rsidR="00BC394D" w:rsidRPr="00EA41A0"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5A101569" w14:textId="77777777" w:rsidR="00BC394D" w:rsidRPr="00EA41A0"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&lt;pet:IdPeticion&gt;X53JI00000000201703090001&lt;/pet:IdPeticion&gt;</w:t>
      </w:r>
    </w:p>
    <w:p w14:paraId="36124692"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762A1851"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&lt;pet:TimeStamp&gt;2017-03-09T19:20:27.769+01:00&lt;/pet:TimeStamp&gt;</w:t>
      </w:r>
    </w:p>
    <w:p w14:paraId="47F3CDFE" w14:textId="77777777" w:rsidR="00BC394D" w:rsidRPr="00EA41A0"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F3258C5"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7984730D"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693EB2BB"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255B9743"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&lt;pet:CodigoCertificado&gt;SWIOPOBLIAEAT&lt;/pet:CodigoCertificado&gt;</w:t>
      </w:r>
    </w:p>
    <w:p w14:paraId="45C6AB53"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1A75BA7"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3C7400F7"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955E1C4"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7EC2F477"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18297863"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&lt;pet:NifEmisor&gt;Q2826000H&lt;/pet:NifEmisor&gt;</w:t>
      </w:r>
    </w:p>
    <w:p w14:paraId="09FC2AE3"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&lt;pet:NombreEmisor&gt;Zerga Administrazioko Estatu Agentzia&lt;/pet:NombreEmisor&gt;</w:t>
      </w:r>
    </w:p>
    <w:p w14:paraId="2A05ED6E"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07259D2"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DECA45A"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7A6A1371"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5278D4E7"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008C8FB1"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2B7130C0"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3067F91D"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1FCC97D4"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6E96A63"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43A302F0"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5FB47E66" w14:textId="77777777" w:rsidR="00BC394D" w:rsidRPr="00EA41A0"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2A62030C"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0D1B9DBB"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777ED583"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57D206D6"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&lt;pet:IdExpediente&gt;X53JI/IDEXP-2017-0003&lt;/pet:IdExpediente&gt;</w:t>
      </w:r>
    </w:p>
    <w:p w14:paraId="2F5D3083"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251AD33B"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1263669"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02020190"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&lt;pet:Documentacion&gt;00000000T&lt;/pet:Documentacion&gt;</w:t>
      </w:r>
    </w:p>
    <w:p w14:paraId="22029342"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&lt;pet:Nombre&gt;Elsa&lt;/pet:Nombre&gt;</w:t>
      </w:r>
    </w:p>
    <w:p w14:paraId="57D80951"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&lt;pet:Apellido1&gt;Barral&lt;/pet:Apellido1&gt;</w:t>
      </w:r>
    </w:p>
    <w:p w14:paraId="15EA5E11"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&lt;pet:Apellido2&gt;Megia&lt;/pet:Apellido2&gt;</w:t>
      </w:r>
    </w:p>
    <w:p w14:paraId="5B276C65"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2763DB4"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5D29E227"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&lt;pet:CodigoCertificado&gt;SWIOPOBLIAEAT&lt;/pet:CodigoCertificado&gt;</w:t>
      </w:r>
    </w:p>
    <w:p w14:paraId="2AD5E21D"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&lt;pet:IdSolicitud&gt;X53JI00000000201703090001&lt;/pet:IdSolicitud&gt;</w:t>
      </w:r>
    </w:p>
    <w:p w14:paraId="6A50343F"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21F13A31"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3E523375"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728CD82E"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04E6442"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A690214"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2981ABC2"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6EA6F9EE"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&lt;dat:TipoTramite&gt;</w:t>
      </w:r>
      <w:r>
        <w:rPr>
          <w:b/>
          <w:color w:val="7F7F7F" w:themeColor="text1" w:themeTint="80"/>
          <w:sz w:val="17"/>
          <w:szCs w:val="17"/>
        </w:rPr>
        <w:t>DIRULAGUNTZAK</w:t>
      </w:r>
      <w:r>
        <w:rPr>
          <w:color w:val="7F7F7F" w:themeColor="text1" w:themeTint="80"/>
          <w:sz w:val="17"/>
          <w:szCs w:val="17"/>
        </w:rPr>
        <w:t>&lt;/dat:TipoTramite&gt;</w:t>
      </w:r>
    </w:p>
    <w:p w14:paraId="16CF121B"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20F645FD"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22E7CCE2"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31ABC901"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264AE91B" w14:textId="77777777" w:rsidR="00BC394D" w:rsidRPr="00BC394D"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22DD7E10" w14:textId="77777777" w:rsidR="000F5D0D" w:rsidRPr="00A54E19" w:rsidRDefault="00BC394D" w:rsidP="00BC394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639E9B5" w14:textId="77777777" w:rsidR="000F5D0D" w:rsidRPr="00381C9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6C77995" w14:textId="77777777" w:rsidR="000F5D0D" w:rsidRPr="00381C9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7D8FFEC6" w14:textId="77777777" w:rsidR="000F5D0D" w:rsidRPr="00381C92"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82DF43C" w14:textId="77777777" w:rsidR="000F5D0D" w:rsidRPr="000F5D0D" w:rsidRDefault="000F5D0D" w:rsidP="000B6BE1">
      <w:pPr>
        <w:pStyle w:val="Titulo3nisae"/>
        <w:rPr>
          <w:b w:val="0"/>
        </w:rPr>
      </w:pPr>
      <w:bookmarkStart w:id="29" w:name="_Toc35244003"/>
      <w:r>
        <w:t>Erantzuna</w:t>
      </w:r>
      <w:bookmarkEnd w:id="29"/>
    </w:p>
    <w:p w14:paraId="35FF507A"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EBF3861"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28E2B5D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1C6688F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24A23F3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7F6094CB"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37393232" w14:textId="77777777" w:rsidR="008A0CD7" w:rsidRPr="008A0CD7" w:rsidRDefault="00E12339"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28478B25"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5BB1E242"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&lt;ns2:IdPeticion&gt;X53JI00000000201703090001&lt;/ns2:IdPeticion&gt;</w:t>
      </w:r>
    </w:p>
    <w:p w14:paraId="5241D352" w14:textId="77777777" w:rsidR="008A0CD7" w:rsidRPr="008A0CD7" w:rsidRDefault="002B691F"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4254C65B"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494A7B88"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4971EE84"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32D81D30"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7E48F1C"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&lt;ns2:CodigoCertificado&gt;SWIOPOBLIAEAT&lt;/ns2:CodigoCertificado&gt;</w:t>
      </w:r>
    </w:p>
    <w:p w14:paraId="0652E264"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4C3D92A"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586EFAFF"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349FE134"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48F5630"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39EA6886"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&lt;ns2:NifEmisor&gt;Q2826000H&lt;/ns2:NifEmisor&gt;</w:t>
      </w:r>
    </w:p>
    <w:p w14:paraId="70B8A489"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&lt;ns2:NombreEmisor&gt;Zerga Administrazioko Estatu Agentzia&lt;/ns2:NombreEmisor&gt;</w:t>
      </w:r>
    </w:p>
    <w:p w14:paraId="768CFD06"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9D3C6B1"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6C7A4359"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29769F60"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46CCEB09"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3E6184D9"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3E3244BC"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2983BA36"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3D8B8242"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2C10F33F"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2150867D"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294431A5"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8313E50"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543065D1"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5FBEEC33"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A78423C"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&lt;ns2:IdExpediente&gt;X53JI/IDEXP-2017-0003&lt;/ns2:IdExpediente&gt;</w:t>
      </w:r>
    </w:p>
    <w:p w14:paraId="3291CC3E"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&lt;/ns2:Solicitante&gt;</w:t>
      </w:r>
    </w:p>
    <w:p w14:paraId="1E553533"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45E6B4BA"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&lt;ns2:TipoDocumentacion&gt;IFZ&lt;/ns2:TipoDocumentacion&gt;</w:t>
      </w:r>
    </w:p>
    <w:p w14:paraId="3EB01D2F"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&lt;ns2:Documentacion&gt;00000000T&lt;/ns2:Documentacion&gt;</w:t>
      </w:r>
    </w:p>
    <w:p w14:paraId="055C7735"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&lt;ns2:NombreCompleto&gt;Elsa Barral Megia&lt;/ns2:NombreCompleto&gt;</w:t>
      </w:r>
    </w:p>
    <w:p w14:paraId="4755EBA5"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&lt;ns2:Nombre&gt;Elsa&lt;/ns2:Nombre&gt;</w:t>
      </w:r>
    </w:p>
    <w:p w14:paraId="463DE60B"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&lt;ns2:Apellido1&gt;Barral&lt;/ns2:Apellido1&gt;</w:t>
      </w:r>
    </w:p>
    <w:p w14:paraId="4FAF0A50"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&lt;ns2:Apellido2&gt;Megia&lt;/ns2:Apellido2&gt;</w:t>
      </w:r>
    </w:p>
    <w:p w14:paraId="092B827F"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6539F709"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7BC6F73F"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&lt;ns2:CodigoCertificado&gt;SWIOPOBLIAEAT&lt;/ns2:CodigoCertificado&gt;</w:t>
      </w:r>
    </w:p>
    <w:p w14:paraId="1B082A12"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&lt;ns2:IdSolicitud&gt;X53JI00000000201703090001&lt;/ns2:IdSolicitud&gt;</w:t>
      </w:r>
    </w:p>
    <w:p w14:paraId="2342A385"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&lt;ns2:IdTransmision&gt;X53JI00000000201703090001TR&lt;/ns2:IdTransmision&gt;</w:t>
      </w:r>
    </w:p>
    <w:p w14:paraId="4E87FAE2"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&lt;ns2:FechaGeneracion&gt;2017-03-09T19:20:41.476+01:00&lt;/ns2:FechaGeneracion&gt;</w:t>
      </w:r>
    </w:p>
    <w:p w14:paraId="51B09A93"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7F26D782"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10269BD4"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3434C266"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6712873D"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4CDB143D"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&lt;dat:IdTraza&gt;x53jiX53JI0000000020170309000120170309192039269T0&lt;/dat:IdTraza&gt;</w:t>
      </w:r>
    </w:p>
    <w:p w14:paraId="0BA44347"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&lt;dat:IdSolicitud&gt;X53JI00000000201703090001&lt;/dat:IdSolicitud&gt;</w:t>
      </w:r>
    </w:p>
    <w:p w14:paraId="37B5A979"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&lt;dat:FechaCertificado&gt;2017-03-09T19:20:41.476+01:00&lt;/dat:FechaCertificado&gt;</w:t>
      </w:r>
    </w:p>
    <w:p w14:paraId="4F336704"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203D90D"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68AA7DF8"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1000</w:t>
      </w:r>
      <w:r>
        <w:rPr>
          <w:color w:val="7F7F7F" w:themeColor="text1" w:themeTint="80"/>
          <w:sz w:val="17"/>
          <w:szCs w:val="17"/>
        </w:rPr>
        <w:t>&lt;/dat:Resultado&gt;</w:t>
      </w:r>
    </w:p>
    <w:p w14:paraId="6FAF806A"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p>
    <w:p w14:paraId="3ADE53E0"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7E448B78"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&lt;dat:ObligacionesTributarias&gt;</w:t>
      </w:r>
    </w:p>
    <w:p w14:paraId="26A7654B"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&lt;dat:CodigoCertificado&gt;</w:t>
      </w:r>
      <w:r>
        <w:rPr>
          <w:b/>
          <w:color w:val="7F7F7F" w:themeColor="text1" w:themeTint="80"/>
          <w:sz w:val="17"/>
          <w:szCs w:val="17"/>
        </w:rPr>
        <w:t>NEGATIBOA</w:t>
      </w:r>
      <w:r>
        <w:rPr>
          <w:color w:val="7F7F7F" w:themeColor="text1" w:themeTint="80"/>
          <w:sz w:val="17"/>
          <w:szCs w:val="17"/>
        </w:rPr>
        <w:t>&lt;/dat:CodigoCertificado&gt;</w:t>
      </w:r>
    </w:p>
    <w:p w14:paraId="7EE5BAE5"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&lt;dat:TipoNegativo&gt;</w:t>
      </w:r>
      <w:r>
        <w:rPr>
          <w:b/>
          <w:color w:val="7F7F7F" w:themeColor="text1" w:themeTint="80"/>
          <w:sz w:val="17"/>
          <w:szCs w:val="17"/>
        </w:rPr>
        <w:t>C</w:t>
      </w:r>
      <w:r>
        <w:rPr>
          <w:color w:val="7F7F7F" w:themeColor="text1" w:themeTint="80"/>
          <w:sz w:val="17"/>
          <w:szCs w:val="17"/>
        </w:rPr>
        <w:t>&lt;/dat:TipoNegativo&gt;</w:t>
      </w:r>
    </w:p>
    <w:p w14:paraId="4E3FDC6D"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&lt;dat:CausaNegatividad&gt;</w:t>
      </w:r>
      <w:r>
        <w:rPr>
          <w:b/>
          <w:color w:val="7F7F7F" w:themeColor="text1" w:themeTint="80"/>
          <w:sz w:val="17"/>
          <w:szCs w:val="17"/>
        </w:rPr>
        <w:t>Ez dauzka egunean ordainketak, ez baititu bete zerga-betebeharrak eta zerga-zorrak&lt;</w:t>
      </w:r>
      <w:r>
        <w:rPr>
          <w:color w:val="7F7F7F" w:themeColor="text1" w:themeTint="80"/>
          <w:sz w:val="17"/>
          <w:szCs w:val="17"/>
        </w:rPr>
        <w:t>/dat:CausaNegatividad&gt;</w:t>
      </w:r>
    </w:p>
    <w:p w14:paraId="02F8178B"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&lt;dat:Incumplimientos&gt;</w:t>
      </w:r>
    </w:p>
    <w:p w14:paraId="02ABF017"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&lt;dat:NumeroRegistrosExistentes&gt;1&lt;/dat:NumeroRegistrosExistentes&gt;</w:t>
      </w:r>
    </w:p>
    <w:p w14:paraId="19264580"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&lt;dat:NumeroRegistrosFacilitados&gt;1&lt;/dat:NumeroRegistrosFacilitados&gt;</w:t>
      </w:r>
    </w:p>
    <w:p w14:paraId="6C45113D"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&lt;dat:DatosIncumplimiento&gt;</w:t>
      </w:r>
    </w:p>
    <w:p w14:paraId="30B35042"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&lt;dat:Ejercicio&gt;</w:t>
      </w:r>
      <w:r>
        <w:rPr>
          <w:b/>
          <w:color w:val="7F7F7F" w:themeColor="text1" w:themeTint="80"/>
          <w:sz w:val="17"/>
          <w:szCs w:val="17"/>
        </w:rPr>
        <w:t>2014</w:t>
      </w:r>
      <w:r>
        <w:rPr>
          <w:color w:val="7F7F7F" w:themeColor="text1" w:themeTint="80"/>
          <w:sz w:val="17"/>
          <w:szCs w:val="17"/>
        </w:rPr>
        <w:t>&lt;/dat:Ejercicio&gt;</w:t>
      </w:r>
    </w:p>
    <w:p w14:paraId="6A1AC86B"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&lt;dat:Modelo&gt;</w:t>
      </w:r>
      <w:r>
        <w:rPr>
          <w:b/>
          <w:color w:val="7F7F7F" w:themeColor="text1" w:themeTint="80"/>
          <w:sz w:val="17"/>
          <w:szCs w:val="17"/>
        </w:rPr>
        <w:t>307</w:t>
      </w:r>
      <w:r>
        <w:rPr>
          <w:color w:val="7F7F7F" w:themeColor="text1" w:themeTint="80"/>
          <w:sz w:val="17"/>
          <w:szCs w:val="17"/>
        </w:rPr>
        <w:t>&lt;/dat:Modelo&gt;</w:t>
      </w:r>
    </w:p>
    <w:p w14:paraId="2087A5E9"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&lt;dat:Periodo&gt;</w:t>
      </w:r>
      <w:r>
        <w:rPr>
          <w:b/>
          <w:color w:val="7F7F7F" w:themeColor="text1" w:themeTint="80"/>
          <w:sz w:val="17"/>
          <w:szCs w:val="17"/>
        </w:rPr>
        <w:t>1T</w:t>
      </w:r>
      <w:r>
        <w:rPr>
          <w:color w:val="7F7F7F" w:themeColor="text1" w:themeTint="80"/>
          <w:sz w:val="17"/>
          <w:szCs w:val="17"/>
        </w:rPr>
        <w:t>&lt;/dat:Periodo&gt;</w:t>
      </w:r>
    </w:p>
    <w:p w14:paraId="0EF4AAD9"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&lt;/dat:DatosIncumplimiento&gt;</w:t>
      </w:r>
    </w:p>
    <w:p w14:paraId="5B4AFA15"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&lt;/dat:Incumplimientos&gt;</w:t>
      </w:r>
    </w:p>
    <w:p w14:paraId="6668DAC2"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&lt;/dat:ObligacionesTributarias&gt;</w:t>
      </w:r>
    </w:p>
    <w:p w14:paraId="5F9D2A3A"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2B69E689"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18BDEC17"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4916EB6C" w14:textId="77777777" w:rsidR="008A0CD7" w:rsidRPr="008A0CD7"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0F526980" w14:textId="77777777" w:rsidR="00E12339" w:rsidRPr="00A54E19" w:rsidRDefault="008A0CD7" w:rsidP="008A0C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67A6101D" w14:textId="77777777" w:rsidR="000F5D0D" w:rsidRPr="00A54E19"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68C526B6"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6E6B0FD2"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C4AE739" w14:textId="77777777" w:rsidR="00DD1CB5" w:rsidRDefault="00DD1CB5">
      <w:pPr>
        <w:rPr>
          <w:rFonts w:eastAsia="Times New Roman" w:cstheme="minorHAnsi"/>
          <w:color w:val="008080"/>
          <w:sz w:val="17"/>
          <w:szCs w:val="17"/>
        </w:rPr>
      </w:pPr>
      <w:r>
        <w:br w:type="page"/>
      </w:r>
    </w:p>
    <w:p w14:paraId="009539F9"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7DDA4C6" w14:textId="77777777" w:rsidR="000F5D0D" w:rsidRPr="000B6BE1" w:rsidRDefault="00987366" w:rsidP="000B6BE1">
      <w:pPr>
        <w:pStyle w:val="Titulo2nisae"/>
        <w:rPr>
          <w:i/>
          <w:u w:val="single"/>
        </w:rPr>
      </w:pPr>
      <w:bookmarkStart w:id="30" w:name="_Toc35244004"/>
      <w:r>
        <w:rPr>
          <w:i/>
          <w:u w:val="single"/>
        </w:rPr>
        <w:t>NAN 00000000T: KONTRATAZIOA - Ziurtagiri POSITIBOA</w:t>
      </w:r>
      <w:bookmarkEnd w:id="30"/>
    </w:p>
    <w:p w14:paraId="0D073D4A" w14:textId="77777777" w:rsidR="000F5D0D" w:rsidRPr="000F5D0D" w:rsidRDefault="000F5D0D" w:rsidP="000B6BE1">
      <w:pPr>
        <w:pStyle w:val="Titulo3nisae"/>
        <w:rPr>
          <w:b w:val="0"/>
        </w:rPr>
      </w:pPr>
      <w:bookmarkStart w:id="31" w:name="_Toc35244005"/>
      <w:r>
        <w:t>Eskaera</w:t>
      </w:r>
      <w:bookmarkEnd w:id="31"/>
    </w:p>
    <w:p w14:paraId="69C6FA8D"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186D5AE"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7CC0419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76A1EFD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3D7BC43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023E84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0C927AEF" w14:textId="77777777" w:rsidR="00AE2F6F" w:rsidRPr="00AE2F6F" w:rsidRDefault="000F5D0D"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6A82CA76" w14:textId="77777777" w:rsidR="00AE2F6F" w:rsidRPr="00EA41A0"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69DEE14" w14:textId="77777777" w:rsidR="00AE2F6F" w:rsidRPr="00EA41A0"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&lt;pet:IdPeticion&gt;X53JI00000000201703090002&lt;/pet:IdPeticion&gt;</w:t>
      </w:r>
    </w:p>
    <w:p w14:paraId="63C34D9B"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5685131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&lt;pet:TimeStamp&gt;2017-03-09T19:26:27.769+01:00&lt;/pet:TimeStamp&gt;</w:t>
      </w:r>
    </w:p>
    <w:p w14:paraId="4A395242" w14:textId="77777777" w:rsidR="00AE2F6F" w:rsidRPr="00EA41A0"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4159B13"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1BEAED5D"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1EA0CAE0"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993AECC"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&lt;pet:CodigoCertificado&gt;SWIOPOBLIAEAT&lt;/pet:CodigoCertificado&gt;</w:t>
      </w:r>
    </w:p>
    <w:p w14:paraId="51A57D28"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54BF5872"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4BB1035A"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60DA69C9"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61938E9"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00A903E9"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&lt;pet:NifEmisor&gt;Q2826000H&lt;/pet:NifEmisor&gt;</w:t>
      </w:r>
    </w:p>
    <w:p w14:paraId="6F07BD23"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&lt;pet:NombreEmisor&gt;Zerga Administrazioko Estatu Agentzia&lt;/pet:NombreEmisor&gt;</w:t>
      </w:r>
    </w:p>
    <w:p w14:paraId="16EFCA1A"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0828F322"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26040EDC"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04BAC78C"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0C85ED20"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08E69EFF"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26E6339"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2FE1393B"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6E5D56C3"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DD657E0"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72F5E88A"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5EE6F0DD"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5CB33C8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6325021E"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1DCF3043"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307B3B6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&lt;pet:IdExpediente&gt;X53JI/IDEXP-2017-0003&lt;/pet:IdExpediente&gt;</w:t>
      </w:r>
    </w:p>
    <w:p w14:paraId="02A1C532"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1316B12F"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68981D62"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2EAC2A1F"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&lt;pet:Documentacion&gt;00000000T&lt;/pet:Documentacion&gt;</w:t>
      </w:r>
    </w:p>
    <w:p w14:paraId="1DD8A1DC"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&lt;pet:Nombre&gt;Elsa&lt;/pet:Nombre&gt;</w:t>
      </w:r>
    </w:p>
    <w:p w14:paraId="1AC62A0C"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&lt;pet:Apellido1&gt;Barral&lt;/pet:Apellido1&gt;</w:t>
      </w:r>
    </w:p>
    <w:p w14:paraId="3F47DFE2"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&lt;pet:Apellido2&gt;Megia&lt;/pet:Apellido2&gt;</w:t>
      </w:r>
    </w:p>
    <w:p w14:paraId="4364AC8E"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083C9A0F"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7EED618"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&lt;pet:CodigoCertificado&gt;SWIOPOBLIAEAT&lt;/pet:CodigoCertificado&gt;</w:t>
      </w:r>
    </w:p>
    <w:p w14:paraId="40980360"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&lt;pet:IdSolicitud&gt;X53JI00000000201703090002&lt;/pet:IdSolicitud&gt;</w:t>
      </w:r>
    </w:p>
    <w:p w14:paraId="22C65D9B"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2F01D415"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7431FC1F" w14:textId="77777777" w:rsidR="00AE2F6F" w:rsidRPr="00EA41A0"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3CA230F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53C54CF"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668E5912"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7DFBF980"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&lt;dat:DatosConsulta&gt;</w:t>
      </w:r>
    </w:p>
    <w:p w14:paraId="469FAE44"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&lt;dat:TipoTramite&gt;</w:t>
      </w:r>
      <w:r>
        <w:rPr>
          <w:b/>
          <w:color w:val="7F7F7F" w:themeColor="text1" w:themeTint="80"/>
          <w:sz w:val="17"/>
          <w:szCs w:val="17"/>
        </w:rPr>
        <w:t>KONTRATAZIOA</w:t>
      </w:r>
      <w:r>
        <w:rPr>
          <w:color w:val="7F7F7F" w:themeColor="text1" w:themeTint="80"/>
          <w:sz w:val="17"/>
          <w:szCs w:val="17"/>
        </w:rPr>
        <w:t>&lt;/dat:TipoTramite&gt;</w:t>
      </w:r>
    </w:p>
    <w:p w14:paraId="76ED4FD3"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091C4BCA"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1D943ADC"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AA2BF6B"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096603C"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13F6BB03" w14:textId="77777777" w:rsidR="000F5D0D" w:rsidRPr="00A54E19"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B711410"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C1BAFEF"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0D394310"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68CE6B1E"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1F0417A" w14:textId="77777777" w:rsidR="000F5D0D" w:rsidRPr="00C50F25" w:rsidRDefault="000F5D0D" w:rsidP="000B6BE1">
      <w:pPr>
        <w:pStyle w:val="Titulo3nisae"/>
        <w:rPr>
          <w:b w:val="0"/>
        </w:rPr>
      </w:pPr>
      <w:bookmarkStart w:id="32" w:name="_Toc35244006"/>
      <w:r>
        <w:t>Erantzuna</w:t>
      </w:r>
      <w:bookmarkEnd w:id="32"/>
    </w:p>
    <w:p w14:paraId="090CCE86"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B5B9F0E"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14F1B4A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17AC38F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451254D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6B4C9DC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54DE2E9" w14:textId="77777777" w:rsidR="00AE2F6F" w:rsidRPr="00EA41A0" w:rsidRDefault="000F5D0D"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4806FC28"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F045994"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&lt;ns2:IdPeticion&gt;X53JI00000000201703090002&lt;/ns2:IdPeticion&gt;</w:t>
      </w:r>
    </w:p>
    <w:p w14:paraId="74ED74CE"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54A6EE35"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30D4C56"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503633FE"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4A756C5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15C93F7D"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&lt;ns2:CodigoCertificado&gt;SWIOPOBLIAEAT&lt;/ns2:CodigoCertificado&gt;</w:t>
      </w:r>
    </w:p>
    <w:p w14:paraId="64954CA4"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EAA0C30"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6CA27AC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304C3ED7"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8139A57"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314EC73"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&lt;ns2:NifEmisor&gt;Q2826000H&lt;/ns2:NifEmisor&gt;</w:t>
      </w:r>
    </w:p>
    <w:p w14:paraId="74BFC088"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&lt;ns2:NombreEmisor&gt;Zerga Administrazioko Estatu Agentzia&lt;/ns2:NombreEmisor&gt;</w:t>
      </w:r>
    </w:p>
    <w:p w14:paraId="7B4A098E"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625D790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36F81546"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6654E635"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62107FE7"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2E07BC67"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79D37C14"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414C021A"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1BF97C95"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D2D3180"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59D0DF6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3D166AF3"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2011B689"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62945978"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7039372B"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5E066002"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&lt;ns2:IdExpediente&gt;X53JI/IDEXP-2017-0003&lt;/ns2:IdExpediente&gt;</w:t>
      </w:r>
    </w:p>
    <w:p w14:paraId="359E227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E9C0A3E"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341A10D"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&lt;ns2:TipoDocumentacion&gt;IFZ&lt;/ns2:TipoDocumentacion&gt;</w:t>
      </w:r>
    </w:p>
    <w:p w14:paraId="57CC2FDC"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&lt;ns2:Documentacion&gt;00000000T&lt;/ns2:Documentacion&gt;</w:t>
      </w:r>
    </w:p>
    <w:p w14:paraId="4F54F758"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&lt;ns2:NombreCompleto&gt;Elsa Barral Megia&lt;/ns2:NombreCompleto&gt;</w:t>
      </w:r>
    </w:p>
    <w:p w14:paraId="09A1BE7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&lt;ns2:Nombre&gt;Elsa&lt;/ns2:Nombre&gt;</w:t>
      </w:r>
    </w:p>
    <w:p w14:paraId="1D13B5DE"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&lt;ns2:Apellido1&gt;Barral&lt;/ns2:Apellido1&gt;</w:t>
      </w:r>
    </w:p>
    <w:p w14:paraId="1834BDB3"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&lt;ns2:Apellido2&gt;Megia&lt;/ns2:Apellido2&gt;</w:t>
      </w:r>
    </w:p>
    <w:p w14:paraId="3A5E2A69"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498DC254"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E64F598"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&lt;ns2:CodigoCertificado&gt;SWIOPOBLIAEAT&lt;/ns2:CodigoCertificado&gt;</w:t>
      </w:r>
    </w:p>
    <w:p w14:paraId="622EA354" w14:textId="77777777" w:rsidR="00AE2F6F" w:rsidRPr="00EA41A0"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&lt;ns2:IdSolicitud&gt;X53JI00000000201703090002&lt;/ns2:IdSolicitud&gt;</w:t>
      </w:r>
    </w:p>
    <w:p w14:paraId="323CC8EC"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&lt;ns2:IdTransmision&gt;X53JI00000000201703090002TR&lt;/ns2:IdTransmision&gt;</w:t>
      </w:r>
    </w:p>
    <w:p w14:paraId="60F4E5CA"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&lt;ns2:FechaGeneracion&gt;2017-03-09T19:27:13.958+01:00&lt;/ns2:FechaGeneracion&gt;</w:t>
      </w:r>
    </w:p>
    <w:p w14:paraId="2E207157"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DA8F338"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587724D"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7838CE55"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36509554"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4C7D9A7F"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&lt;dat:IdTraza&gt;x53jiX53JI000000002017030900022017030919271127T0&lt;/dat:IdTraza&gt;</w:t>
      </w:r>
    </w:p>
    <w:p w14:paraId="099CD1F5"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&lt;dat:IdSolicitud&gt;X53JI00000000201703090002&lt;/dat:IdSolicitud&gt;</w:t>
      </w:r>
    </w:p>
    <w:p w14:paraId="602F52FB"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&lt;dat:FechaCertificado&gt;2017-03-09T19:27:13.958+01:00&lt;/dat:FechaCertificado&gt;</w:t>
      </w:r>
    </w:p>
    <w:p w14:paraId="128F631E"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21DA3A03"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4BF03CD6"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1000</w:t>
      </w:r>
      <w:r>
        <w:rPr>
          <w:color w:val="7F7F7F" w:themeColor="text1" w:themeTint="80"/>
          <w:sz w:val="17"/>
          <w:szCs w:val="17"/>
        </w:rPr>
        <w:t>&lt;/dat:Resultado&gt;</w:t>
      </w:r>
    </w:p>
    <w:p w14:paraId="5A5ABCFA"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p>
    <w:p w14:paraId="6610977D"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259079FE"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&lt;dat:ObligacionesTributarias&gt;</w:t>
      </w:r>
    </w:p>
    <w:p w14:paraId="32A4C81C"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&lt;dat:CodigoCertificado&gt;</w:t>
      </w:r>
      <w:r>
        <w:rPr>
          <w:b/>
          <w:color w:val="7F7F7F" w:themeColor="text1" w:themeTint="80"/>
          <w:sz w:val="17"/>
          <w:szCs w:val="17"/>
        </w:rPr>
        <w:t>POSITIBOA</w:t>
      </w:r>
      <w:r>
        <w:rPr>
          <w:color w:val="7F7F7F" w:themeColor="text1" w:themeTint="80"/>
          <w:sz w:val="17"/>
          <w:szCs w:val="17"/>
        </w:rPr>
        <w:t>&lt;/dat:CodigoCertificado&gt;</w:t>
      </w:r>
    </w:p>
    <w:p w14:paraId="769DB4E8"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&lt;dat:CausaNegatividad&gt;</w:t>
      </w:r>
      <w:r>
        <w:rPr>
          <w:b/>
          <w:color w:val="7F7F7F" w:themeColor="text1" w:themeTint="80"/>
          <w:sz w:val="17"/>
          <w:szCs w:val="17"/>
        </w:rPr>
        <w:t>Titularrak egunean dauzka ordainketak</w:t>
      </w:r>
      <w:r>
        <w:rPr>
          <w:color w:val="7F7F7F" w:themeColor="text1" w:themeTint="80"/>
          <w:sz w:val="17"/>
          <w:szCs w:val="17"/>
        </w:rPr>
        <w:t>&lt;/dat:CausaNegatividad&gt;</w:t>
      </w:r>
    </w:p>
    <w:p w14:paraId="1B322736"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&lt;/dat:ObligacionesTributarias&gt;</w:t>
      </w:r>
    </w:p>
    <w:p w14:paraId="6E17111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05F699D6"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60786681"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60152CF" w14:textId="77777777" w:rsidR="00AE2F6F"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7BD290E8" w14:textId="77777777" w:rsidR="000F5D0D" w:rsidRPr="00AE2F6F" w:rsidRDefault="00AE2F6F" w:rsidP="00AE2F6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580E1FF2"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30EC76EF"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7A9B7780"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3944710C"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1B1A377" w14:textId="77777777" w:rsidR="000C50C4" w:rsidRPr="000C50C4"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6D8D85B" w14:textId="77777777" w:rsidR="000A127B" w:rsidRPr="00A54E19"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7F109E1" w14:textId="77777777" w:rsidR="000A127B" w:rsidRPr="000B6BE1" w:rsidRDefault="00435DF6" w:rsidP="000A127B">
      <w:pPr>
        <w:pStyle w:val="Titulo2nisae"/>
        <w:rPr>
          <w:i/>
          <w:u w:val="single"/>
        </w:rPr>
      </w:pPr>
      <w:bookmarkStart w:id="33" w:name="_Toc35244007"/>
      <w:r>
        <w:rPr>
          <w:i/>
          <w:u w:val="single"/>
        </w:rPr>
        <w:t>NAN 12345678Z: Titularra ez da identifikatu.</w:t>
      </w:r>
      <w:bookmarkEnd w:id="33"/>
    </w:p>
    <w:p w14:paraId="6514C903" w14:textId="77777777" w:rsidR="000A127B" w:rsidRPr="000F5D0D" w:rsidRDefault="000A127B" w:rsidP="000A127B">
      <w:pPr>
        <w:pStyle w:val="Titulo3nisae"/>
        <w:rPr>
          <w:b w:val="0"/>
        </w:rPr>
      </w:pPr>
      <w:bookmarkStart w:id="34" w:name="_Toc35244008"/>
      <w:r>
        <w:t>Eskaera</w:t>
      </w:r>
      <w:bookmarkEnd w:id="34"/>
    </w:p>
    <w:p w14:paraId="697074D8" w14:textId="77777777" w:rsidR="000A127B" w:rsidRPr="000F5D0D"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A3F6CDF" w14:textId="77777777" w:rsidR="000A127B" w:rsidRPr="00E17872"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0E4057CB"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574C3BD"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7B85FDF4"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E6C60BE"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7EC83076" w14:textId="77777777" w:rsidR="00C12CE6" w:rsidRPr="00C12CE6" w:rsidRDefault="000A127B"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60F81E18" w14:textId="77777777" w:rsidR="00C12CE6" w:rsidRPr="00EA41A0"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29A7690B" w14:textId="77777777" w:rsidR="00C12CE6" w:rsidRPr="00435DF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&lt;pet:IdPeticion&gt;X53JI00000000201703090003&lt;/pet:IdPeticion&gt;</w:t>
      </w:r>
    </w:p>
    <w:p w14:paraId="16759B2C"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38CEA81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&lt;pet:TimeStamp&gt;2017-03-09T19:31:27.769+01:00&lt;/pet:TimeStamp&gt;</w:t>
      </w:r>
    </w:p>
    <w:p w14:paraId="6B139B00" w14:textId="77777777" w:rsidR="00C12CE6" w:rsidRPr="00EA41A0"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A2E399F"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0A6574E3"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7141E00F"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073D971D"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&lt;pet:CodigoCertificado&gt;SWIOPOBLIAEAT&lt;/pet:CodigoCertificado&gt;</w:t>
      </w:r>
    </w:p>
    <w:p w14:paraId="60DAEA28"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955EA54"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000B84A4"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54EC3F2D"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064072A6"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17B0E7D"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&lt;pet:NifEmisor&gt;Q2826000H&lt;/pet:NifEmisor&gt;</w:t>
      </w:r>
    </w:p>
    <w:p w14:paraId="18E7B67E"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&lt;pet:NombreEmisor&gt;Zerga Administrazioko Estatu Agentzia&lt;/pet:NombreEmisor&gt;</w:t>
      </w:r>
    </w:p>
    <w:p w14:paraId="0C50B49A"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0F2D2D9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533AFC28"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18E85F81"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25A48A97"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&lt;pet:UnidadTramitadora&gt;PCI. TELETRAMITAZIOA&lt;/pet:UnidadTramitadora&gt;</w:t>
      </w:r>
    </w:p>
    <w:p w14:paraId="34659B92"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390E0C47"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6AF9CA45"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0BD1A80A"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5283B90"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7381B211"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51991D34"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7A02246F"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3F3CC0A4"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18B7396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48221EDA"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&lt;pet:IdExpediente&gt;X53JI/IDEXP-2017-0003&lt;/pet:IdExpediente&gt;</w:t>
      </w:r>
    </w:p>
    <w:p w14:paraId="60066364"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01FD721"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08D0B1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0DEF662C"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&lt;pet:Documentacion&gt;12345678Z&lt;/pet:Documentacion&gt;</w:t>
      </w:r>
    </w:p>
    <w:p w14:paraId="342F6048"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&lt;pet:Nombre&gt;Elsa&lt;/pet:Nombre&gt;</w:t>
      </w:r>
    </w:p>
    <w:p w14:paraId="188D69C6"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&lt;pet:Apellido1&gt;Barral&lt;/pet:Apellido1&gt;</w:t>
      </w:r>
    </w:p>
    <w:p w14:paraId="041F8C94"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&lt;pet:Apellido2&gt;Megia&lt;/pet:Apellido2&gt;</w:t>
      </w:r>
    </w:p>
    <w:p w14:paraId="4960AD5B"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CE7609D"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737237BB"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&lt;pet:CodigoCertificado&gt;SWIOPOBLIAEAT&lt;/pet:CodigoCertificado&gt;</w:t>
      </w:r>
    </w:p>
    <w:p w14:paraId="7FD0F2D2"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&lt;pet:IdSolicitud&gt;X53JI00000000201703090003&lt;/pet:IdSolicitud&gt;</w:t>
      </w:r>
    </w:p>
    <w:p w14:paraId="0E006617"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40594750"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3C11A26D"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B910BB0"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67A1B7B"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257D0E88"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49A350DF"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19625035"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&lt;dat:TipoTramite&gt;KONTRATAZIOA&lt;/dat:TipoTramite&gt;</w:t>
      </w:r>
    </w:p>
    <w:p w14:paraId="6BABC8E2"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384678D1"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0295C75E"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470E01AB"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F62D084"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0CE64F2B" w14:textId="77777777" w:rsidR="000A127B" w:rsidRPr="000A127B"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A77D7CB"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629E8945"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77050616"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16C77B06"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DC7408F" w14:textId="77777777" w:rsidR="000A127B" w:rsidRPr="000A127B" w:rsidRDefault="000A127B" w:rsidP="000A127B">
      <w:pPr>
        <w:pStyle w:val="Titulo3nisae"/>
        <w:rPr>
          <w:lang w:val="en-US"/>
        </w:rPr>
      </w:pPr>
    </w:p>
    <w:p w14:paraId="6004B4AB" w14:textId="77777777" w:rsidR="000A127B" w:rsidRPr="000A127B" w:rsidRDefault="000A127B" w:rsidP="000A127B">
      <w:pPr>
        <w:pStyle w:val="Titulo3nisae"/>
        <w:rPr>
          <w:b w:val="0"/>
        </w:rPr>
      </w:pPr>
      <w:bookmarkStart w:id="35" w:name="_Toc35244009"/>
      <w:r>
        <w:t>Erantzuna</w:t>
      </w:r>
      <w:bookmarkEnd w:id="35"/>
    </w:p>
    <w:p w14:paraId="2F93F4BD"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A20D0B9"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37F42FC9"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2DD9FF0C"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1F1A3EB6"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4CE48D4E"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70DC439" w14:textId="77777777" w:rsidR="00C12CE6" w:rsidRPr="00EA41A0" w:rsidRDefault="000A127B"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62DA535"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027CEAE"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&lt;ns2:IdPeticion&gt;X53JI00000000201703090003&lt;/ns2:IdPeticion&gt;</w:t>
      </w:r>
    </w:p>
    <w:p w14:paraId="12309652" w14:textId="77777777" w:rsidR="00C12CE6" w:rsidRPr="00C12CE6" w:rsidRDefault="00435DF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6D03889A"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B9C68B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7A6A5918"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5CE8F064"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6F5B2423"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&lt;ns2:CodigoCertificado&gt;SWIOPOBLIAEAT&lt;/ns2:CodigoCertificado&gt;</w:t>
      </w:r>
    </w:p>
    <w:p w14:paraId="16863D91"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6F4980D"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607A034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43DCFC2F"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&lt;ns2:DatosGenericos&gt;</w:t>
      </w:r>
    </w:p>
    <w:p w14:paraId="0FC369CC"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56BE7EF7"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&lt;ns2:NifEmisor&gt;Q2826000H&lt;/ns2:NifEmisor&gt;</w:t>
      </w:r>
    </w:p>
    <w:p w14:paraId="6519AAFC"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&lt;ns2:NombreEmisor&gt;Zerga Administrazioko Estatu Agentzia&lt;/ns2:NombreEmisor&gt;</w:t>
      </w:r>
    </w:p>
    <w:p w14:paraId="24C17CE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DE1B7AF"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47508187"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7685E06C"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08FF7AE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4C1AF0DF"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09765A4"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0B231B20"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5CD4463B"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56973AB2"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02B3A2C6"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40782CD1"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5D5C322E"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34FE00E7"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0F7570DE"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2777AB0C"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&lt;ns2:IdExpediente&gt;X53JI/IDEXP-2017-0003&lt;/ns2:IdExpediente&gt;</w:t>
      </w:r>
    </w:p>
    <w:p w14:paraId="34E9C041"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6814FBD"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9DCBC22"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&lt;ns2:TipoDocumentacion&gt;IFZ&lt;/ns2:TipoDocumentacion&gt;</w:t>
      </w:r>
    </w:p>
    <w:p w14:paraId="142A4037"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&lt;ns2:Documentacion&gt;12345678Z&lt;/ns2:Documentacion&gt;</w:t>
      </w:r>
    </w:p>
    <w:p w14:paraId="33EE4BFB"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&lt;ns2:NombreCompleto&gt;Elsa Barral Megia&lt;/ns2:NombreCompleto&gt;</w:t>
      </w:r>
    </w:p>
    <w:p w14:paraId="57E5B965"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&lt;ns2:Nombre&gt;Elsa&lt;/ns2:Nombre&gt;</w:t>
      </w:r>
    </w:p>
    <w:p w14:paraId="2306300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&lt;ns2:Apellido1&gt;Barral&lt;/ns2:Apellido1&gt;</w:t>
      </w:r>
    </w:p>
    <w:p w14:paraId="3F6D82AA"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&lt;ns2:Apellido2&gt;Megia &lt;/ns2:Apellido2&gt;</w:t>
      </w:r>
    </w:p>
    <w:p w14:paraId="673A92D7"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4D202F33"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66BFA35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&lt;ns2:CodigoCertificado&gt;SWIOPOBLIAEAT&lt;/ns2:CodigoCertificado&gt;</w:t>
      </w:r>
    </w:p>
    <w:p w14:paraId="60EA75C8"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&lt;ns2:IdSolicitud&gt;X53JI00000000201703090003&lt;/ns2:IdSolicitud&gt;</w:t>
      </w:r>
    </w:p>
    <w:p w14:paraId="1DB55B71"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&lt;ns2:IdTransmision&gt;X53JI00000000201703090003TR&lt;/ns2:IdTransmision&gt;</w:t>
      </w:r>
    </w:p>
    <w:p w14:paraId="5181B31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&lt;ns2:FechaGeneracion&gt;2017-03-09T19:31:32.993+01:00&lt;/ns2:FechaGeneracion&gt;</w:t>
      </w:r>
    </w:p>
    <w:p w14:paraId="77C0B6FF"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37394A93"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2BEEBFA5"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013AF968"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4E7EC3CD"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702A7214"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&lt;dat:IdTraza&gt;x53jiX53JI0000000020170309000220170309193131202T0&lt;/dat:IdTraza&gt;</w:t>
      </w:r>
    </w:p>
    <w:p w14:paraId="27675012"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&lt;dat:IdSolicitud&gt;X53JI00000000201703090002&lt;/dat:IdSolicitud&gt;</w:t>
      </w:r>
    </w:p>
    <w:p w14:paraId="41777E1B"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&lt;dat:FechaCertificado&gt;2017-03-09T19:31:32.993+01:00&lt;/dat:FechaCertificado&gt;</w:t>
      </w:r>
    </w:p>
    <w:p w14:paraId="202DBB29"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1571D636"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4B337F94"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233</w:t>
      </w:r>
      <w:r>
        <w:rPr>
          <w:color w:val="7F7F7F" w:themeColor="text1" w:themeTint="80"/>
          <w:sz w:val="17"/>
          <w:szCs w:val="17"/>
        </w:rPr>
        <w:t>&lt;/dat:Resultado&gt;</w:t>
      </w:r>
    </w:p>
    <w:p w14:paraId="11B21FD1"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Titularra ez da identifikatu</w:t>
      </w:r>
      <w:r>
        <w:rPr>
          <w:color w:val="7F7F7F" w:themeColor="text1" w:themeTint="80"/>
          <w:sz w:val="17"/>
          <w:szCs w:val="17"/>
        </w:rPr>
        <w:t>&lt;/dat:Descripcion&gt;</w:t>
      </w:r>
    </w:p>
    <w:p w14:paraId="797B609A"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0D35DF52"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66C50B81"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30572EFA"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1BB201DE" w14:textId="77777777" w:rsidR="00C12CE6"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16FE5B59" w14:textId="77777777" w:rsidR="000A127B" w:rsidRPr="00C12CE6" w:rsidRDefault="00C12CE6" w:rsidP="00C12CE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37031390"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0C1257ED"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36C3E60E"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145D8174" w14:textId="77777777" w:rsidR="000A127B" w:rsidRPr="000F5D0D"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623BF4DD" w14:textId="77777777" w:rsidR="00F05BD1" w:rsidRDefault="00F05BD1" w:rsidP="00F05BD1">
      <w:pPr>
        <w:spacing w:after="0" w:line="240" w:lineRule="auto"/>
        <w:rPr>
          <w:rFonts w:eastAsia="Times New Roman" w:cstheme="minorHAnsi"/>
          <w:sz w:val="20"/>
          <w:szCs w:val="24"/>
          <w:lang w:val="en-US" w:eastAsia="es-ES"/>
        </w:rPr>
      </w:pPr>
    </w:p>
    <w:sectPr w:rsidR="00F05BD1" w:rsidSect="00204D75">
      <w:headerReference w:type="default" r:id="rId29"/>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39C01C" w14:textId="77777777" w:rsidR="00683D6E" w:rsidRDefault="00683D6E" w:rsidP="00F05BD1">
      <w:pPr>
        <w:spacing w:after="0" w:line="240" w:lineRule="auto"/>
      </w:pPr>
      <w:r>
        <w:separator/>
      </w:r>
    </w:p>
  </w:endnote>
  <w:endnote w:type="continuationSeparator" w:id="0">
    <w:p w14:paraId="7FADEEC8" w14:textId="77777777" w:rsidR="00683D6E" w:rsidRDefault="00683D6E"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nivers">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350FBA02" w14:textId="77777777" w:rsidR="00E17872" w:rsidRDefault="00E17872">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2F5B338D" wp14:editId="58D58535">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6857E287" w14:textId="77777777" w:rsidR="00E17872" w:rsidRPr="000F5D0D" w:rsidRDefault="00E17872">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A41A0" w:rsidRPr="00EA41A0">
                                  <w:rPr>
                                    <w:color w:val="006699"/>
                                    <w:sz w:val="16"/>
                                    <w:szCs w:val="16"/>
                                  </w:rPr>
                                  <w:t>28</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5B338D"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6857E287" w14:textId="77777777" w:rsidR="00E17872" w:rsidRPr="000F5D0D" w:rsidRDefault="00E17872">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A41A0" w:rsidRPr="00EA41A0">
                            <w:rPr>
                              <w:color w:val="006699"/>
                              <w:sz w:val="16"/>
                              <w:szCs w:val="16"/>
                            </w:rPr>
                            <w:t>28</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946035" w14:textId="77777777" w:rsidR="00E17872" w:rsidRDefault="00E17872" w:rsidP="00B264FA">
    <w:pPr>
      <w:pStyle w:val="Piedepgina"/>
      <w:jc w:val="right"/>
    </w:pPr>
    <w:r>
      <w:rPr>
        <w:noProof/>
      </w:rPr>
      <mc:AlternateContent>
        <mc:Choice Requires="wps">
          <w:drawing>
            <wp:anchor distT="0" distB="0" distL="114300" distR="114300" simplePos="0" relativeHeight="251663360" behindDoc="0" locked="0" layoutInCell="1" allowOverlap="1" wp14:anchorId="12642C0E" wp14:editId="27FADAD9">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509D10E1" w14:textId="77777777" w:rsidR="00E17872" w:rsidRPr="00B264FA" w:rsidRDefault="00E17872">
                          <w:pPr>
                            <w:rPr>
                              <w:rFonts w:ascii="Eurostar Regular Extended" w:hAnsi="Eurostar Regular Extended"/>
                              <w:color w:val="006699"/>
                            </w:rPr>
                          </w:pPr>
                          <w:r>
                            <w:rPr>
                              <w:rFonts w:ascii="Eurostar Regular Extended" w:hAnsi="Eurostar Regular Extended"/>
                              <w:color w:val="006699"/>
                            </w:rPr>
                            <w:t>Izenpe SA</w:t>
                          </w:r>
                        </w:p>
                        <w:p w14:paraId="349D639A" w14:textId="77777777" w:rsidR="00E17872" w:rsidRDefault="00E17872"/>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2642C0E"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509D10E1" w14:textId="77777777" w:rsidR="00E17872" w:rsidRPr="00B264FA" w:rsidRDefault="00E17872">
                    <w:pPr>
                      <w:rPr>
                        <w:rFonts w:ascii="Eurostar Regular Extended" w:hAnsi="Eurostar Regular Extended"/>
                        <w:color w:val="006699"/>
                      </w:rPr>
                    </w:pPr>
                    <w:r>
                      <w:rPr>
                        <w:rFonts w:ascii="Eurostar Regular Extended" w:hAnsi="Eurostar Regular Extended"/>
                        <w:color w:val="006699"/>
                      </w:rPr>
                      <w:t>Izenpe SA</w:t>
                    </w:r>
                  </w:p>
                  <w:p w14:paraId="349D639A" w14:textId="77777777" w:rsidR="00E17872" w:rsidRDefault="00E17872"/>
                </w:txbxContent>
              </v:textbox>
            </v:shape>
          </w:pict>
        </mc:Fallback>
      </mc:AlternateContent>
    </w:r>
    <w:r>
      <w:rPr>
        <w:noProof/>
      </w:rPr>
      <w:drawing>
        <wp:inline distT="0" distB="0" distL="0" distR="0" wp14:anchorId="5DAA6E6D" wp14:editId="6E5B4341">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CFC5B4" w14:textId="77777777" w:rsidR="00683D6E" w:rsidRDefault="00683D6E" w:rsidP="00F05BD1">
      <w:pPr>
        <w:spacing w:after="0" w:line="240" w:lineRule="auto"/>
      </w:pPr>
      <w:r>
        <w:separator/>
      </w:r>
    </w:p>
  </w:footnote>
  <w:footnote w:type="continuationSeparator" w:id="0">
    <w:p w14:paraId="7F291B46" w14:textId="77777777" w:rsidR="00683D6E" w:rsidRDefault="00683D6E"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331BD9" w14:textId="77777777" w:rsidR="00E17872" w:rsidRDefault="00E17872" w:rsidP="00303445">
    <w:pPr>
      <w:pStyle w:val="Encabezado"/>
    </w:pPr>
    <w:r>
      <w:tab/>
    </w:r>
    <w:bookmarkStart w:id="8" w:name="EJ_MARC4"/>
    <w:bookmarkEnd w:id="8"/>
    <w:r>
      <w:t xml:space="preserve">  </w:t>
    </w:r>
  </w:p>
  <w:p w14:paraId="64C0026F" w14:textId="77777777" w:rsidR="00E17872" w:rsidRDefault="00E17872"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4A2500" w14:textId="77777777" w:rsidR="00E17872" w:rsidRDefault="00E17872" w:rsidP="001C5F3A">
    <w:pPr>
      <w:pStyle w:val="Encabezado"/>
      <w:ind w:left="-567"/>
    </w:pPr>
    <w:r>
      <w:rPr>
        <w:noProof/>
      </w:rPr>
      <w:drawing>
        <wp:anchor distT="0" distB="0" distL="114300" distR="114300" simplePos="0" relativeHeight="251659264" behindDoc="1" locked="0" layoutInCell="1" allowOverlap="1" wp14:anchorId="3E3017E3" wp14:editId="5611424B">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6F29277C" wp14:editId="18DCC400">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7"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6"/>
  </w:num>
  <w:num w:numId="8">
    <w:abstractNumId w:val="13"/>
  </w:num>
  <w:num w:numId="9">
    <w:abstractNumId w:val="2"/>
  </w:num>
  <w:num w:numId="10">
    <w:abstractNumId w:val="5"/>
  </w:num>
  <w:num w:numId="11">
    <w:abstractNumId w:val="6"/>
  </w:num>
  <w:num w:numId="12">
    <w:abstractNumId w:val="17"/>
  </w:num>
  <w:num w:numId="13">
    <w:abstractNumId w:val="1"/>
  </w:num>
  <w:num w:numId="14">
    <w:abstractNumId w:val="18"/>
  </w:num>
  <w:num w:numId="15">
    <w:abstractNumId w:val="14"/>
  </w:num>
  <w:num w:numId="16">
    <w:abstractNumId w:val="15"/>
  </w:num>
  <w:num w:numId="17">
    <w:abstractNumId w:val="3"/>
  </w:num>
  <w:num w:numId="18">
    <w:abstractNumId w:val="11"/>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266A4"/>
    <w:rsid w:val="00034DD0"/>
    <w:rsid w:val="0003756B"/>
    <w:rsid w:val="00041394"/>
    <w:rsid w:val="0006665C"/>
    <w:rsid w:val="00070255"/>
    <w:rsid w:val="00080DD0"/>
    <w:rsid w:val="000900AB"/>
    <w:rsid w:val="000928F8"/>
    <w:rsid w:val="00092B3E"/>
    <w:rsid w:val="000A127B"/>
    <w:rsid w:val="000A6C4E"/>
    <w:rsid w:val="000B3D20"/>
    <w:rsid w:val="000B6BE1"/>
    <w:rsid w:val="000C50C4"/>
    <w:rsid w:val="000E235D"/>
    <w:rsid w:val="000E458C"/>
    <w:rsid w:val="000E6F8A"/>
    <w:rsid w:val="000F3C8A"/>
    <w:rsid w:val="000F5D0D"/>
    <w:rsid w:val="001100E1"/>
    <w:rsid w:val="001154F5"/>
    <w:rsid w:val="00117F65"/>
    <w:rsid w:val="00125EA5"/>
    <w:rsid w:val="00151C88"/>
    <w:rsid w:val="00166B19"/>
    <w:rsid w:val="00182217"/>
    <w:rsid w:val="00192AAA"/>
    <w:rsid w:val="001A274A"/>
    <w:rsid w:val="001B0D72"/>
    <w:rsid w:val="001B1A47"/>
    <w:rsid w:val="001B3E3C"/>
    <w:rsid w:val="001C4B52"/>
    <w:rsid w:val="001C5EAF"/>
    <w:rsid w:val="001C5F3A"/>
    <w:rsid w:val="001D2F53"/>
    <w:rsid w:val="001E0F46"/>
    <w:rsid w:val="001E1AF0"/>
    <w:rsid w:val="001E26E8"/>
    <w:rsid w:val="00200A16"/>
    <w:rsid w:val="00201AA5"/>
    <w:rsid w:val="00202AAD"/>
    <w:rsid w:val="00204D75"/>
    <w:rsid w:val="002070F8"/>
    <w:rsid w:val="002102E6"/>
    <w:rsid w:val="002166C1"/>
    <w:rsid w:val="00252F53"/>
    <w:rsid w:val="00253B7D"/>
    <w:rsid w:val="002636FE"/>
    <w:rsid w:val="0027290C"/>
    <w:rsid w:val="002774FE"/>
    <w:rsid w:val="002962B3"/>
    <w:rsid w:val="002B691F"/>
    <w:rsid w:val="002D28C1"/>
    <w:rsid w:val="002D7FF0"/>
    <w:rsid w:val="002E28F1"/>
    <w:rsid w:val="00303445"/>
    <w:rsid w:val="003064CE"/>
    <w:rsid w:val="0031654D"/>
    <w:rsid w:val="00350F49"/>
    <w:rsid w:val="00356676"/>
    <w:rsid w:val="00360D16"/>
    <w:rsid w:val="00363849"/>
    <w:rsid w:val="00366366"/>
    <w:rsid w:val="0037270E"/>
    <w:rsid w:val="00380068"/>
    <w:rsid w:val="00381C92"/>
    <w:rsid w:val="00381E31"/>
    <w:rsid w:val="00382C02"/>
    <w:rsid w:val="003845A6"/>
    <w:rsid w:val="00395812"/>
    <w:rsid w:val="003A0C5C"/>
    <w:rsid w:val="003A37B2"/>
    <w:rsid w:val="003C4889"/>
    <w:rsid w:val="003D1F50"/>
    <w:rsid w:val="00402DA7"/>
    <w:rsid w:val="004042DA"/>
    <w:rsid w:val="004129E0"/>
    <w:rsid w:val="00416E1E"/>
    <w:rsid w:val="00424C65"/>
    <w:rsid w:val="00430693"/>
    <w:rsid w:val="004318F0"/>
    <w:rsid w:val="00431952"/>
    <w:rsid w:val="004354FC"/>
    <w:rsid w:val="00435DF6"/>
    <w:rsid w:val="00460ABD"/>
    <w:rsid w:val="00466DF7"/>
    <w:rsid w:val="00480EC6"/>
    <w:rsid w:val="004914AF"/>
    <w:rsid w:val="00497FB9"/>
    <w:rsid w:val="004A14B3"/>
    <w:rsid w:val="004A7A59"/>
    <w:rsid w:val="004B7135"/>
    <w:rsid w:val="004B7936"/>
    <w:rsid w:val="004C12F4"/>
    <w:rsid w:val="004C7CB8"/>
    <w:rsid w:val="004D5C7D"/>
    <w:rsid w:val="00503323"/>
    <w:rsid w:val="00511B52"/>
    <w:rsid w:val="0053179A"/>
    <w:rsid w:val="005630F8"/>
    <w:rsid w:val="00565523"/>
    <w:rsid w:val="00571B41"/>
    <w:rsid w:val="005723CF"/>
    <w:rsid w:val="005B6147"/>
    <w:rsid w:val="005C5100"/>
    <w:rsid w:val="005D4FBA"/>
    <w:rsid w:val="005D5834"/>
    <w:rsid w:val="005E6D28"/>
    <w:rsid w:val="005F798A"/>
    <w:rsid w:val="0060679B"/>
    <w:rsid w:val="00612D4C"/>
    <w:rsid w:val="00617472"/>
    <w:rsid w:val="00666EFC"/>
    <w:rsid w:val="00672A33"/>
    <w:rsid w:val="00683D6E"/>
    <w:rsid w:val="00690AC5"/>
    <w:rsid w:val="006F35A6"/>
    <w:rsid w:val="00702538"/>
    <w:rsid w:val="007070F6"/>
    <w:rsid w:val="00715F11"/>
    <w:rsid w:val="0073352D"/>
    <w:rsid w:val="0073536D"/>
    <w:rsid w:val="0074202D"/>
    <w:rsid w:val="00746B80"/>
    <w:rsid w:val="00762CC0"/>
    <w:rsid w:val="00783FB1"/>
    <w:rsid w:val="007B0E91"/>
    <w:rsid w:val="007F4F28"/>
    <w:rsid w:val="00800886"/>
    <w:rsid w:val="0080668C"/>
    <w:rsid w:val="00810EBA"/>
    <w:rsid w:val="008130B8"/>
    <w:rsid w:val="00814D59"/>
    <w:rsid w:val="00824426"/>
    <w:rsid w:val="00824FAC"/>
    <w:rsid w:val="00840D46"/>
    <w:rsid w:val="00853C9A"/>
    <w:rsid w:val="008669D9"/>
    <w:rsid w:val="00872D9D"/>
    <w:rsid w:val="00874232"/>
    <w:rsid w:val="00881276"/>
    <w:rsid w:val="008A0CD7"/>
    <w:rsid w:val="008B20A7"/>
    <w:rsid w:val="008C74B3"/>
    <w:rsid w:val="00907FFA"/>
    <w:rsid w:val="00924F16"/>
    <w:rsid w:val="0093534A"/>
    <w:rsid w:val="00943864"/>
    <w:rsid w:val="0094686B"/>
    <w:rsid w:val="00987366"/>
    <w:rsid w:val="0098765D"/>
    <w:rsid w:val="009C0271"/>
    <w:rsid w:val="009C3451"/>
    <w:rsid w:val="009D47E6"/>
    <w:rsid w:val="009F0D1E"/>
    <w:rsid w:val="00A0015D"/>
    <w:rsid w:val="00A12AF3"/>
    <w:rsid w:val="00A21767"/>
    <w:rsid w:val="00A310D5"/>
    <w:rsid w:val="00A426A7"/>
    <w:rsid w:val="00A5133D"/>
    <w:rsid w:val="00A5432D"/>
    <w:rsid w:val="00A54E19"/>
    <w:rsid w:val="00A6460A"/>
    <w:rsid w:val="00A67E85"/>
    <w:rsid w:val="00A80A6C"/>
    <w:rsid w:val="00AD23EE"/>
    <w:rsid w:val="00AD4719"/>
    <w:rsid w:val="00AE2F6F"/>
    <w:rsid w:val="00AE7AB7"/>
    <w:rsid w:val="00B07FF5"/>
    <w:rsid w:val="00B15327"/>
    <w:rsid w:val="00B22098"/>
    <w:rsid w:val="00B237A9"/>
    <w:rsid w:val="00B264FA"/>
    <w:rsid w:val="00B37849"/>
    <w:rsid w:val="00B55261"/>
    <w:rsid w:val="00B7440C"/>
    <w:rsid w:val="00B82931"/>
    <w:rsid w:val="00B97D02"/>
    <w:rsid w:val="00BA0ADB"/>
    <w:rsid w:val="00BA15CD"/>
    <w:rsid w:val="00BA2C9B"/>
    <w:rsid w:val="00BB39D4"/>
    <w:rsid w:val="00BC394D"/>
    <w:rsid w:val="00BC4645"/>
    <w:rsid w:val="00BE0171"/>
    <w:rsid w:val="00BF4A33"/>
    <w:rsid w:val="00C03F6D"/>
    <w:rsid w:val="00C06F17"/>
    <w:rsid w:val="00C113B4"/>
    <w:rsid w:val="00C12CE6"/>
    <w:rsid w:val="00C15825"/>
    <w:rsid w:val="00C36E84"/>
    <w:rsid w:val="00C500D0"/>
    <w:rsid w:val="00C50F25"/>
    <w:rsid w:val="00C52BF6"/>
    <w:rsid w:val="00C609DD"/>
    <w:rsid w:val="00C61893"/>
    <w:rsid w:val="00C749B6"/>
    <w:rsid w:val="00C7576D"/>
    <w:rsid w:val="00C9165A"/>
    <w:rsid w:val="00C94E33"/>
    <w:rsid w:val="00C96536"/>
    <w:rsid w:val="00CA410C"/>
    <w:rsid w:val="00CB47EC"/>
    <w:rsid w:val="00CC13F8"/>
    <w:rsid w:val="00CC3741"/>
    <w:rsid w:val="00CC3F94"/>
    <w:rsid w:val="00D27CE1"/>
    <w:rsid w:val="00D472BD"/>
    <w:rsid w:val="00D50467"/>
    <w:rsid w:val="00DB51AF"/>
    <w:rsid w:val="00DC3BB3"/>
    <w:rsid w:val="00DD1CB5"/>
    <w:rsid w:val="00DF33E7"/>
    <w:rsid w:val="00E0068E"/>
    <w:rsid w:val="00E0126F"/>
    <w:rsid w:val="00E10736"/>
    <w:rsid w:val="00E12339"/>
    <w:rsid w:val="00E17872"/>
    <w:rsid w:val="00E90292"/>
    <w:rsid w:val="00EA41A0"/>
    <w:rsid w:val="00ED41A2"/>
    <w:rsid w:val="00EE57BF"/>
    <w:rsid w:val="00F05BD1"/>
    <w:rsid w:val="00F07366"/>
    <w:rsid w:val="00F4018A"/>
    <w:rsid w:val="00F43E95"/>
    <w:rsid w:val="00F474C5"/>
    <w:rsid w:val="00F560B7"/>
    <w:rsid w:val="00F73C2C"/>
    <w:rsid w:val="00F8608B"/>
    <w:rsid w:val="00FA4FCC"/>
    <w:rsid w:val="00FB793F"/>
    <w:rsid w:val="00FC01BA"/>
    <w:rsid w:val="00FD6CEC"/>
    <w:rsid w:val="00FD7D5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68A3B7C"/>
  <w15:docId w15:val="{3D473008-0425-41FA-97C6-077E5C806D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vc.integracion.euskadi.ejiedes.net/ctxweb/secured_ssl/x53jiGetIntermediacionWSBasic?WSDL" TargetMode="External"/><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8.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0" ma:contentTypeDescription="Crear nuevo documento." ma:contentTypeScope="" ma:versionID="5dad1514354de22171d04d8a1ed3f767">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c2e6fc97130762af993e5dddbfd068ed"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8BCA25-7401-4C16-B336-58C2B048141B}">
  <ds:schemaRefs>
    <ds:schemaRef ds:uri="http://purl.org/dc/terms/"/>
    <ds:schemaRef ds:uri="http://purl.org/dc/elements/1.1/"/>
    <ds:schemaRef ds:uri="8ab4f7df-ba6f-4e9c-8665-5c2c411f4d29"/>
    <ds:schemaRef ds:uri="http://schemas.microsoft.com/office/2006/metadata/properties"/>
    <ds:schemaRef ds:uri="http://schemas.microsoft.com/office/2006/documentManagement/types"/>
    <ds:schemaRef ds:uri="http://purl.org/dc/dcmitype/"/>
    <ds:schemaRef ds:uri="5c9845b9-cab1-4541-9445-305bca69ed16"/>
    <ds:schemaRef ds:uri="http://schemas.microsoft.com/office/infopath/2007/PartnerControls"/>
    <ds:schemaRef ds:uri="http://schemas.openxmlformats.org/package/2006/metadata/core-properties"/>
    <ds:schemaRef ds:uri="http://www.w3.org/XML/1998/namespace"/>
  </ds:schemaRefs>
</ds:datastoreItem>
</file>

<file path=customXml/itemProps2.xml><?xml version="1.0" encoding="utf-8"?>
<ds:datastoreItem xmlns:ds="http://schemas.openxmlformats.org/officeDocument/2006/customXml" ds:itemID="{FAD82432-CD0C-4F84-8A78-0EB7B4DBED5C}">
  <ds:schemaRefs>
    <ds:schemaRef ds:uri="http://schemas.microsoft.com/sharepoint/v3/contenttype/forms"/>
  </ds:schemaRefs>
</ds:datastoreItem>
</file>

<file path=customXml/itemProps3.xml><?xml version="1.0" encoding="utf-8"?>
<ds:datastoreItem xmlns:ds="http://schemas.openxmlformats.org/officeDocument/2006/customXml" ds:itemID="{B91638C1-A811-496E-A4B7-F97AA4AEED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4A467EA-E094-4533-9E78-F271B4CE3A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1757</TotalTime>
  <Pages>28</Pages>
  <Words>7932</Words>
  <Characters>43626</Characters>
  <Application>Microsoft Office Word</Application>
  <DocSecurity>0</DocSecurity>
  <Lines>363</Lines>
  <Paragraphs>102</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51456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PRO20-0525_TAR20-0654</dc:subject>
  <dc:creator>BITEZ SL | Ion Leizeaga</dc:creator>
  <cp:lastModifiedBy>Ion Leizeaga</cp:lastModifiedBy>
  <cp:revision>167</cp:revision>
  <dcterms:created xsi:type="dcterms:W3CDTF">2017-02-10T11:29:00Z</dcterms:created>
  <dcterms:modified xsi:type="dcterms:W3CDTF">2020-03-16T08:49:00Z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